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C1" w:rsidRDefault="009E1E25">
      <w:pPr>
        <w:shd w:val="clear" w:color="auto" w:fill="FFFFFF"/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ge">
                  <wp:posOffset>299085</wp:posOffset>
                </wp:positionV>
                <wp:extent cx="2295525" cy="1084899"/>
                <wp:effectExtent l="0" t="0" r="0" b="0"/>
                <wp:wrapNone/>
                <wp:docPr id="1073741825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8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765C1" w:rsidRDefault="009E1E25"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C.T.S. Piacenza</w:t>
                            </w:r>
                          </w:p>
                          <w:p w:rsidR="001765C1" w:rsidRDefault="001765C1"/>
                          <w:p w:rsidR="001765C1" w:rsidRDefault="009E1E25"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Via Liberazione 3          </w:t>
                            </w:r>
                          </w:p>
                          <w:p w:rsidR="001765C1" w:rsidRDefault="009E1E25"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29010 Roveleto di Cadeo Piacenza</w:t>
                            </w:r>
                          </w:p>
                          <w:p w:rsidR="001765C1" w:rsidRDefault="009E1E25"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tel. 0523 502017   fax  0523 501819</w:t>
                            </w:r>
                          </w:p>
                          <w:p w:rsidR="001765C1" w:rsidRDefault="009E1E25"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e-mail CTS: 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sz w:val="14"/>
                                <w:szCs w:val="14"/>
                                <w:u w:val="single" w:color="0000FF"/>
                              </w:rPr>
                              <w:t>piacenza@cts.istruzioneer.it</w:t>
                            </w:r>
                          </w:p>
                          <w:p w:rsidR="001765C1" w:rsidRDefault="001765C1"/>
                          <w:p w:rsidR="001765C1" w:rsidRDefault="001765C1"/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ttangolo 1" style="position:absolute;left:0;text-align:left;margin-left:328.9pt;margin-top:23.55pt;width:180.75pt;height:85.4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">
                <v:stroke joinstyle="round"/>
                <v:textbox inset="1.2694mm,1.2694mm,1.2694mm,1.2694mm">
                  <w:txbxContent>
                    <w:p w:rsidR="001765C1" w:rsidRDefault="009E1E25"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C.T.S. Piacenza</w:t>
                      </w:r>
                    </w:p>
                    <w:p w:rsidR="001765C1" w:rsidRDefault="001765C1"/>
                    <w:p w:rsidR="001765C1" w:rsidRDefault="009E1E25"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Via Liberazione 3          </w:t>
                      </w:r>
                    </w:p>
                    <w:p w:rsidR="001765C1" w:rsidRDefault="009E1E25"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29010 Roveleto di Cadeo Piacenza</w:t>
                      </w:r>
                    </w:p>
                    <w:p w:rsidR="001765C1" w:rsidRDefault="009E1E25"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tel. 0523 502017   fax  0523 501819</w:t>
                      </w:r>
                    </w:p>
                    <w:p w:rsidR="001765C1" w:rsidRDefault="009E1E25"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e-mail CTS: </w:t>
                      </w:r>
                      <w:r>
                        <w:rPr>
                          <w:rFonts w:ascii="Verdana" w:hAnsi="Verdana"/>
                          <w:color w:val="0000FF"/>
                          <w:sz w:val="14"/>
                          <w:szCs w:val="14"/>
                          <w:u w:val="single" w:color="0000FF"/>
                        </w:rPr>
                        <w:t>piacenza@cts.istruzioneer.it</w:t>
                      </w:r>
                    </w:p>
                    <w:p w:rsidR="001765C1" w:rsidRDefault="001765C1"/>
                    <w:p w:rsidR="001765C1" w:rsidRDefault="001765C1"/>
                  </w:txbxContent>
                </v:textbox>
                <w10:wrap anchorx="margin" anchory="page"/>
              </v:rect>
            </w:pict>
          </mc:Fallback>
        </mc:AlternateContent>
      </w:r>
    </w:p>
    <w:p w:rsidR="001765C1" w:rsidRDefault="009E1E25">
      <w:pP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Istituto Comprensivo </w:t>
      </w:r>
      <w:r>
        <w:rPr>
          <w:rFonts w:ascii="Verdana" w:hAnsi="Verdana"/>
          <w:sz w:val="20"/>
          <w:szCs w:val="20"/>
        </w:rPr>
        <w:t>“</w:t>
      </w:r>
    </w:p>
    <w:p w:rsidR="001765C1" w:rsidRDefault="009E1E25">
      <w:pPr>
        <w:shd w:val="clear" w:color="auto" w:fill="FFFFFF"/>
        <w:spacing w:after="200" w:line="276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Via </w:t>
      </w:r>
    </w:p>
    <w:p w:rsidR="001765C1" w:rsidRDefault="009E1E25">
      <w:pPr>
        <w:shd w:val="clear" w:color="auto" w:fill="FFFFFF"/>
        <w:spacing w:after="200" w:line="276" w:lineRule="auto"/>
        <w:jc w:val="center"/>
        <w:rPr>
          <w:rFonts w:ascii="Arial" w:eastAsia="Arial" w:hAnsi="Arial" w:cs="Arial"/>
          <w:b/>
          <w:bCs/>
          <w:sz w:val="40"/>
          <w:szCs w:val="4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       Tel: 0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Helvetica Neue" w:eastAsia="Helvetica Neue" w:hAnsi="Helvetica Neue" w:cs="Helvetica Neue"/>
          <w:i/>
          <w:iCs/>
          <w:sz w:val="20"/>
          <w:szCs w:val="20"/>
        </w:rPr>
        <w:br/>
      </w:r>
      <w:r>
        <w:rPr>
          <w:rFonts w:ascii="Book Antiqua" w:hAnsi="Book Antiqua"/>
          <w:sz w:val="22"/>
          <w:szCs w:val="22"/>
        </w:rPr>
        <w:t>Email:</w:t>
      </w:r>
    </w:p>
    <w:p w:rsidR="001765C1" w:rsidRDefault="001765C1">
      <w:pPr>
        <w:widowControl w:val="0"/>
        <w:shd w:val="clear" w:color="auto" w:fill="FFFFFF"/>
        <w:jc w:val="center"/>
        <w:rPr>
          <w:rFonts w:ascii="Arial" w:eastAsia="Arial" w:hAnsi="Arial" w:cs="Arial"/>
          <w:b/>
          <w:bCs/>
          <w:sz w:val="40"/>
          <w:szCs w:val="40"/>
          <w:shd w:val="clear" w:color="auto" w:fill="FFFFFF"/>
        </w:rPr>
      </w:pPr>
    </w:p>
    <w:p w:rsidR="001765C1" w:rsidRDefault="009E1E25">
      <w:pPr>
        <w:spacing w:line="276" w:lineRule="auto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 xml:space="preserve"> INFORMAZIONI SULL</w:t>
      </w:r>
      <w:r>
        <w:rPr>
          <w:rFonts w:ascii="Calibri" w:hAnsi="Calibri"/>
          <w:b/>
          <w:bCs/>
          <w:sz w:val="48"/>
          <w:szCs w:val="48"/>
        </w:rPr>
        <w:t>’</w:t>
      </w:r>
      <w:r>
        <w:rPr>
          <w:rFonts w:ascii="Calibri" w:hAnsi="Calibri"/>
          <w:b/>
          <w:bCs/>
          <w:sz w:val="48"/>
          <w:szCs w:val="48"/>
        </w:rPr>
        <w:t>ALUNNO</w:t>
      </w:r>
    </w:p>
    <w:p w:rsidR="001765C1" w:rsidRDefault="001765C1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1765C1" w:rsidRDefault="009E1E25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.  Data di </w:t>
      </w:r>
      <w:r>
        <w:rPr>
          <w:rFonts w:ascii="Calibri" w:hAnsi="Calibri"/>
          <w:b/>
          <w:bCs/>
          <w:sz w:val="22"/>
          <w:szCs w:val="22"/>
        </w:rPr>
        <w:t>compilazione:</w:t>
      </w:r>
    </w:p>
    <w:p w:rsidR="001765C1" w:rsidRDefault="001765C1">
      <w:pPr>
        <w:spacing w:line="276" w:lineRule="auto"/>
        <w:ind w:firstLine="708"/>
        <w:rPr>
          <w:rFonts w:ascii="Calibri" w:eastAsia="Calibri" w:hAnsi="Calibri" w:cs="Calibri"/>
          <w:b/>
          <w:bCs/>
          <w:sz w:val="22"/>
          <w:szCs w:val="22"/>
        </w:rPr>
      </w:pPr>
    </w:p>
    <w:p w:rsidR="001765C1" w:rsidRDefault="009E1E25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B.   Dati anagrafici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COGNOME: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NOME: 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DI NASCITA: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DI NASCITA: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NAZIONALIT</w:t>
      </w:r>
      <w:r>
        <w:rPr>
          <w:sz w:val="22"/>
          <w:szCs w:val="22"/>
        </w:rPr>
        <w:t>À: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DI ARRIVO IN ITALIA (se straniero): </w:t>
      </w:r>
    </w:p>
    <w:p w:rsidR="001765C1" w:rsidRDefault="009E1E25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SCUOLA FREQUENTATA: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SEZIONE: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ANNO DI FREQUENZA:</w:t>
      </w:r>
    </w:p>
    <w:p w:rsidR="001765C1" w:rsidRDefault="009E1E25">
      <w:pPr>
        <w:widowControl w:val="0"/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line">
                  <wp:posOffset>12700</wp:posOffset>
                </wp:positionV>
                <wp:extent cx="135257" cy="135257"/>
                <wp:effectExtent l="0" t="0" r="0" b="0"/>
                <wp:wrapNone/>
                <wp:docPr id="1073741828" name="officeArt object" descr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7" cy="135257"/>
                          <a:chOff x="0" y="0"/>
                          <a:chExt cx="135256" cy="135256"/>
                        </a:xfrm>
                      </wpg:grpSpPr>
                      <wps:wsp>
                        <wps:cNvPr id="1073741826" name="Rettangolo 9"/>
                        <wps:cNvSpPr/>
                        <wps:spPr>
                          <a:xfrm>
                            <a:off x="-1" y="-1"/>
                            <a:ext cx="135258" cy="135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Shape 5" descr="Shap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7" cy="1352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72.0pt;margin-top:1.0pt;width:10.7pt;height:1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5256,135256">
                <w10:wrap type="none" side="bothSides" anchorx="text"/>
                <v:rect id="_x0000_s1028" style="position:absolute;left:0;top:0;width:135256;height:13525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;top:1;width:135255;height:135255;">
                  <v:imagedata r:id="rId7" o:title="image3.png"/>
                </v:shape>
              </v:group>
            </w:pict>
          </mc:Fallback>
        </mc:AlternateContent>
      </w:r>
    </w:p>
    <w:p w:rsidR="001765C1" w:rsidRDefault="009E1E25">
      <w:pPr>
        <w:widowControl w:val="0"/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FREQUENZA SCOLASTICA:  Regolare         Discontinua           </w:t>
      </w:r>
    </w:p>
    <w:p w:rsidR="001765C1" w:rsidRDefault="009E1E25">
      <w:pPr>
        <w:widowControl w:val="0"/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discontinua indicare le motivazioni</w:t>
      </w:r>
    </w:p>
    <w:p w:rsidR="001765C1" w:rsidRDefault="001765C1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C. Composizione nucleo fami</w:t>
      </w:r>
      <w:r>
        <w:rPr>
          <w:rFonts w:ascii="Calibri" w:hAnsi="Calibri"/>
          <w:b/>
          <w:bCs/>
          <w:sz w:val="22"/>
          <w:szCs w:val="22"/>
        </w:rPr>
        <w:t>l</w:t>
      </w:r>
      <w:r>
        <w:rPr>
          <w:rFonts w:ascii="Calibri" w:hAnsi="Calibri"/>
          <w:b/>
          <w:bCs/>
          <w:sz w:val="22"/>
          <w:szCs w:val="22"/>
        </w:rPr>
        <w:t>iare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MAMMA: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PAP</w:t>
      </w:r>
      <w:r>
        <w:rPr>
          <w:sz w:val="22"/>
          <w:szCs w:val="22"/>
        </w:rPr>
        <w:t>À: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FRATELLI (di ogni fratello/sorella indicare sesso e et</w:t>
      </w:r>
      <w:r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>):</w:t>
      </w:r>
    </w:p>
    <w:p w:rsidR="001765C1" w:rsidRDefault="001765C1">
      <w:pPr>
        <w:spacing w:line="276" w:lineRule="auto"/>
        <w:ind w:left="708" w:firstLine="12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line="276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PARENTI CONVIVENTI:</w:t>
      </w:r>
    </w:p>
    <w:p w:rsidR="001765C1" w:rsidRDefault="001765C1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>Sintesi diagnostica</w:t>
      </w:r>
      <w:r>
        <w:rPr>
          <w:rFonts w:ascii="Calibri" w:hAnsi="Calibri"/>
          <w:sz w:val="22"/>
          <w:szCs w:val="22"/>
        </w:rPr>
        <w:t xml:space="preserve">  (codici ICD-10):</w:t>
      </w:r>
    </w:p>
    <w:p w:rsidR="001765C1" w:rsidRDefault="001765C1">
      <w:pPr>
        <w:spacing w:line="276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1765C1" w:rsidRDefault="001765C1">
      <w:pPr>
        <w:spacing w:line="276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Quale medico ha redatto la diagnosi funzionale? in che data e qual </w:t>
      </w:r>
      <w:r>
        <w:rPr>
          <w:rFonts w:ascii="Calibri" w:hAnsi="Calibri"/>
          <w:b/>
          <w:bCs/>
          <w:sz w:val="22"/>
          <w:szCs w:val="22"/>
        </w:rPr>
        <w:t xml:space="preserve">è </w:t>
      </w:r>
      <w:r>
        <w:rPr>
          <w:rFonts w:ascii="Calibri" w:hAnsi="Calibri"/>
          <w:b/>
          <w:bCs/>
          <w:sz w:val="22"/>
          <w:szCs w:val="22"/>
        </w:rPr>
        <w:t>la scadenza?</w:t>
      </w:r>
    </w:p>
    <w:p w:rsidR="001765C1" w:rsidRDefault="001765C1">
      <w:pPr>
        <w:spacing w:line="276" w:lineRule="auto"/>
        <w:ind w:left="720"/>
        <w:rPr>
          <w:rFonts w:ascii="Calibri" w:eastAsia="Calibri" w:hAnsi="Calibri" w:cs="Calibri"/>
          <w:b/>
          <w:bCs/>
          <w:sz w:val="22"/>
          <w:szCs w:val="22"/>
        </w:rPr>
      </w:pP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Quale medico ha in carico l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 xml:space="preserve">allievo attualmente? 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L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 xml:space="preserve">alunno assume farmaci?   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 s</w:t>
      </w:r>
      <w:r>
        <w:rPr>
          <w:rFonts w:ascii="Calibri" w:hAnsi="Calibri"/>
          <w:b/>
          <w:bCs/>
          <w:sz w:val="22"/>
          <w:szCs w:val="22"/>
        </w:rPr>
        <w:t>ì</w:t>
      </w:r>
      <w:r>
        <w:rPr>
          <w:rFonts w:ascii="Calibri" w:hAnsi="Calibri"/>
          <w:b/>
          <w:bCs/>
          <w:sz w:val="22"/>
          <w:szCs w:val="22"/>
        </w:rPr>
        <w:t xml:space="preserve">, in quali orari li assume? </w:t>
      </w:r>
    </w:p>
    <w:p w:rsidR="001765C1" w:rsidRDefault="009E1E25">
      <w:pPr>
        <w:spacing w:line="276" w:lineRule="auto"/>
        <w:ind w:left="720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>
        <w:rPr>
          <w:rFonts w:ascii="Arial Unicode MS" w:hAnsi="Arial Unicode MS"/>
          <w:sz w:val="22"/>
          <w:szCs w:val="22"/>
        </w:rPr>
        <w:lastRenderedPageBreak/>
        <w:br/>
      </w:r>
      <w:r>
        <w:rPr>
          <w:rFonts w:ascii="Calibri" w:hAnsi="Calibri"/>
          <w:b/>
          <w:bCs/>
          <w:i/>
          <w:iCs/>
          <w:sz w:val="36"/>
          <w:szCs w:val="36"/>
        </w:rPr>
        <w:t>SCHEDA DI OSSERVAZIONE  DELL</w:t>
      </w:r>
      <w:r>
        <w:rPr>
          <w:rFonts w:ascii="Calibri" w:hAnsi="Calibri"/>
          <w:b/>
          <w:bCs/>
          <w:i/>
          <w:iCs/>
          <w:sz w:val="36"/>
          <w:szCs w:val="36"/>
        </w:rPr>
        <w:t>’</w:t>
      </w:r>
      <w:r>
        <w:rPr>
          <w:rFonts w:ascii="Calibri" w:hAnsi="Calibri"/>
          <w:b/>
          <w:bCs/>
          <w:i/>
          <w:iCs/>
          <w:sz w:val="36"/>
          <w:szCs w:val="36"/>
        </w:rPr>
        <w:t>ALUNNO</w:t>
      </w:r>
    </w:p>
    <w:p w:rsidR="001765C1" w:rsidRDefault="009E1E25">
      <w:pPr>
        <w:spacing w:line="276" w:lineRule="auto"/>
        <w:ind w:left="720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(l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’ </w:t>
      </w:r>
      <w:r>
        <w:rPr>
          <w:rFonts w:ascii="Calibri" w:hAnsi="Calibri"/>
          <w:b/>
          <w:bCs/>
          <w:i/>
          <w:iCs/>
          <w:sz w:val="22"/>
          <w:szCs w:val="22"/>
        </w:rPr>
        <w:t>osservazione dell</w:t>
      </w:r>
      <w:r>
        <w:rPr>
          <w:rFonts w:ascii="Calibri" w:hAnsi="Calibri"/>
          <w:b/>
          <w:bCs/>
          <w:i/>
          <w:iCs/>
          <w:sz w:val="22"/>
          <w:szCs w:val="22"/>
        </w:rPr>
        <w:t>’</w:t>
      </w:r>
      <w:r>
        <w:rPr>
          <w:rFonts w:ascii="Calibri" w:hAnsi="Calibri"/>
          <w:b/>
          <w:bCs/>
          <w:i/>
          <w:iCs/>
          <w:sz w:val="22"/>
          <w:szCs w:val="22"/>
        </w:rPr>
        <w:t>alunno le domande  pu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ò </w:t>
      </w:r>
      <w:r>
        <w:rPr>
          <w:rFonts w:ascii="Calibri" w:hAnsi="Calibri"/>
          <w:b/>
          <w:bCs/>
          <w:i/>
          <w:iCs/>
          <w:sz w:val="22"/>
          <w:szCs w:val="22"/>
        </w:rPr>
        <w:t>essere separata dalla progettazione educativa-didattica ed utilizzata dai docenti per la scelta degli obiettivi pi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ù </w:t>
      </w:r>
      <w:r>
        <w:rPr>
          <w:rFonts w:ascii="Calibri" w:hAnsi="Calibri"/>
          <w:b/>
          <w:bCs/>
          <w:i/>
          <w:iCs/>
          <w:sz w:val="22"/>
          <w:szCs w:val="22"/>
        </w:rPr>
        <w:t>idonei)</w:t>
      </w:r>
    </w:p>
    <w:p w:rsidR="001765C1" w:rsidRDefault="009E1E25">
      <w:pPr>
        <w:spacing w:line="276" w:lineRule="auto"/>
        <w:rPr>
          <w:rFonts w:ascii="Calibri" w:eastAsia="Calibri" w:hAnsi="Calibri" w:cs="Calibri"/>
          <w:color w:val="38761D"/>
          <w:sz w:val="22"/>
          <w:szCs w:val="22"/>
          <w:u w:color="38761D"/>
        </w:rPr>
      </w:pPr>
      <w:r>
        <w:rPr>
          <w:rFonts w:ascii="Calibri" w:eastAsia="Calibri" w:hAnsi="Calibri" w:cs="Calibri"/>
          <w:b/>
          <w:bCs/>
          <w:color w:val="38761D"/>
          <w:sz w:val="22"/>
          <w:szCs w:val="22"/>
          <w:u w:color="38761D"/>
        </w:rPr>
        <w:tab/>
      </w:r>
      <w:r>
        <w:rPr>
          <w:rFonts w:ascii="Calibri" w:eastAsia="Calibri" w:hAnsi="Calibri" w:cs="Calibri"/>
          <w:b/>
          <w:bCs/>
          <w:color w:val="38761D"/>
          <w:sz w:val="22"/>
          <w:szCs w:val="22"/>
          <w:u w:color="38761D"/>
        </w:rPr>
        <w:tab/>
      </w:r>
      <w:r>
        <w:rPr>
          <w:rFonts w:ascii="Calibri" w:eastAsia="Calibri" w:hAnsi="Calibri" w:cs="Calibri"/>
          <w:b/>
          <w:bCs/>
          <w:color w:val="38761D"/>
          <w:sz w:val="22"/>
          <w:szCs w:val="22"/>
          <w:u w:color="38761D"/>
        </w:rPr>
        <w:tab/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 ciascuna categoria, il bambino ha qualche problema?</w:t>
      </w:r>
    </w:p>
    <w:p w:rsidR="001765C1" w:rsidRDefault="009E1E25">
      <w:pPr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Indicare la gravit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del problema secondo la seguente scala: </w:t>
      </w:r>
    </w:p>
    <w:p w:rsidR="001765C1" w:rsidRDefault="009E1E25">
      <w:pPr>
        <w:spacing w:line="276" w:lineRule="auto"/>
        <w:ind w:firstLine="720"/>
        <w:rPr>
          <w:rFonts w:ascii="Calibri" w:eastAsia="Calibri" w:hAnsi="Calibri" w:cs="Calibri"/>
          <w:b/>
          <w:bCs/>
          <w:color w:val="4A86E8"/>
          <w:sz w:val="22"/>
          <w:szCs w:val="22"/>
          <w:u w:color="4A86E8"/>
        </w:rPr>
      </w:pPr>
      <w:r>
        <w:rPr>
          <w:rFonts w:ascii="Calibri" w:hAnsi="Calibri"/>
          <w:sz w:val="22"/>
          <w:szCs w:val="22"/>
        </w:rPr>
        <w:t>SI</w:t>
      </w:r>
      <w:r>
        <w:rPr>
          <w:rFonts w:ascii="Calibri" w:eastAsia="Calibri" w:hAnsi="Calibri" w:cs="Calibri"/>
          <w:b/>
          <w:bCs/>
          <w:color w:val="4A86E8"/>
          <w:sz w:val="22"/>
          <w:szCs w:val="22"/>
          <w:u w:color="4A86E8"/>
        </w:rPr>
        <w:tab/>
        <w:t xml:space="preserve">Non si notano problemi.  Quindi 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 xml:space="preserve">è 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>in grado di svolgere l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>’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>attivit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 xml:space="preserve">à </w:t>
      </w: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>richiesta</w:t>
      </w:r>
    </w:p>
    <w:p w:rsidR="001765C1" w:rsidRDefault="009E1E25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color w:val="4A86E8"/>
          <w:sz w:val="22"/>
          <w:szCs w:val="22"/>
          <w:u w:color="4A86E8"/>
        </w:rPr>
        <w:t xml:space="preserve">              NESSUN PROBLEMA</w:t>
      </w:r>
    </w:p>
    <w:p w:rsidR="001765C1" w:rsidRDefault="009E1E25">
      <w:pPr>
        <w:spacing w:line="276" w:lineRule="auto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>
        <w:rPr>
          <w:rFonts w:ascii="Calibri" w:hAnsi="Calibri"/>
          <w:b/>
          <w:bCs/>
          <w:color w:val="FF0000"/>
          <w:sz w:val="22"/>
          <w:szCs w:val="22"/>
          <w:u w:color="FF0000"/>
        </w:rPr>
        <w:t xml:space="preserve">              NO       Non riesce in alcun modo a svolgere la richiesta </w:t>
      </w:r>
    </w:p>
    <w:p w:rsidR="001765C1" w:rsidRDefault="009E1E25">
      <w:pPr>
        <w:spacing w:line="276" w:lineRule="auto"/>
        <w:rPr>
          <w:rFonts w:ascii="Calibri" w:eastAsia="Calibri" w:hAnsi="Calibri" w:cs="Calibri"/>
          <w:b/>
          <w:bCs/>
          <w:color w:val="FF0000"/>
          <w:sz w:val="22"/>
          <w:szCs w:val="22"/>
          <w:u w:color="FF0000"/>
        </w:rPr>
      </w:pPr>
      <w:r>
        <w:rPr>
          <w:rFonts w:ascii="Calibri" w:hAnsi="Calibri"/>
          <w:b/>
          <w:bCs/>
          <w:color w:val="FF0000"/>
          <w:sz w:val="22"/>
          <w:szCs w:val="22"/>
          <w:u w:color="FF0000"/>
        </w:rPr>
        <w:t xml:space="preserve">                           PROBLEMA COMPLETO</w:t>
      </w:r>
    </w:p>
    <w:p w:rsidR="001765C1" w:rsidRDefault="009E1E2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  <w:u w:color="FF0000"/>
        </w:rPr>
        <w:t xml:space="preserve">              </w:t>
      </w:r>
      <w:r>
        <w:rPr>
          <w:rFonts w:ascii="Calibri" w:hAnsi="Calibri"/>
          <w:b/>
          <w:bCs/>
          <w:color w:val="FF6A00"/>
          <w:sz w:val="22"/>
          <w:szCs w:val="22"/>
          <w:u w:color="FF6A00"/>
        </w:rPr>
        <w:t>IN PARTE</w:t>
      </w:r>
      <w:r>
        <w:rPr>
          <w:rFonts w:ascii="Calibri" w:hAnsi="Calibri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Calibri" w:hAnsi="Calibri"/>
          <w:b/>
          <w:bCs/>
          <w:color w:val="FF6A00"/>
          <w:sz w:val="22"/>
          <w:szCs w:val="22"/>
          <w:u w:color="FF6A00"/>
        </w:rPr>
        <w:t xml:space="preserve"> si pu</w:t>
      </w:r>
      <w:r>
        <w:rPr>
          <w:rFonts w:ascii="Calibri" w:hAnsi="Calibri"/>
          <w:b/>
          <w:bCs/>
          <w:color w:val="FF6A00"/>
          <w:sz w:val="22"/>
          <w:szCs w:val="22"/>
          <w:u w:color="FF6A00"/>
        </w:rPr>
        <w:t xml:space="preserve">ò </w:t>
      </w:r>
      <w:r>
        <w:rPr>
          <w:rFonts w:ascii="Calibri" w:hAnsi="Calibri"/>
          <w:b/>
          <w:bCs/>
          <w:color w:val="FF6A00"/>
          <w:sz w:val="22"/>
          <w:szCs w:val="22"/>
          <w:u w:color="FF6A00"/>
        </w:rPr>
        <w:t>specificare in nota</w:t>
      </w:r>
    </w:p>
    <w:p w:rsidR="001765C1" w:rsidRDefault="009E1E2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qualora la risposta non sia rilevabile, si pu</w:t>
      </w:r>
      <w:r>
        <w:rPr>
          <w:rFonts w:ascii="Calibri" w:hAnsi="Calibri"/>
          <w:sz w:val="22"/>
          <w:szCs w:val="22"/>
        </w:rPr>
        <w:t xml:space="preserve">ò </w:t>
      </w:r>
      <w:r>
        <w:rPr>
          <w:rFonts w:ascii="Calibri" w:hAnsi="Calibri"/>
          <w:sz w:val="22"/>
          <w:szCs w:val="22"/>
        </w:rPr>
        <w:t>non rispondere</w:t>
      </w:r>
    </w:p>
    <w:p w:rsidR="001765C1" w:rsidRDefault="009E1E2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facilitare </w:t>
      </w:r>
      <w:r>
        <w:rPr>
          <w:rFonts w:ascii="Calibri" w:hAnsi="Calibri"/>
          <w:b/>
          <w:bCs/>
          <w:sz w:val="22"/>
          <w:szCs w:val="22"/>
        </w:rPr>
        <w:t>la sintesi</w:t>
      </w:r>
      <w:r>
        <w:rPr>
          <w:rFonts w:ascii="Calibri" w:hAnsi="Calibri"/>
          <w:sz w:val="22"/>
          <w:szCs w:val="22"/>
        </w:rPr>
        <w:t xml:space="preserve"> della scheda </w:t>
      </w:r>
      <w:r>
        <w:rPr>
          <w:rFonts w:ascii="Calibri" w:hAnsi="Calibri"/>
          <w:sz w:val="22"/>
          <w:szCs w:val="22"/>
        </w:rPr>
        <w:t xml:space="preserve">è </w:t>
      </w:r>
      <w:r>
        <w:rPr>
          <w:rFonts w:ascii="Calibri" w:hAnsi="Calibri"/>
          <w:sz w:val="22"/>
          <w:szCs w:val="22"/>
        </w:rPr>
        <w:t>importante utilizzare il colore assegnato a ciascun grado</w:t>
      </w:r>
      <w:r>
        <w:rPr>
          <w:rFonts w:ascii="Calibri" w:hAnsi="Calibri"/>
          <w:sz w:val="22"/>
          <w:szCs w:val="22"/>
        </w:rPr>
        <w:t xml:space="preserve"> di gravit</w:t>
      </w:r>
      <w:r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>.</w:t>
      </w:r>
    </w:p>
    <w:p w:rsidR="001765C1" w:rsidRDefault="009E1E25">
      <w:pPr>
        <w:widowControl w:val="0"/>
        <w:spacing w:after="200" w:line="276" w:lineRule="auto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prestazione attesa va rilevata rispetto a quella propria dell</w:t>
      </w:r>
      <w:r>
        <w:rPr>
          <w:rFonts w:ascii="Calibri" w:hAnsi="Calibri"/>
          <w:b/>
          <w:bCs/>
          <w:sz w:val="22"/>
          <w:szCs w:val="22"/>
        </w:rPr>
        <w:t>’</w:t>
      </w:r>
      <w:r>
        <w:rPr>
          <w:rFonts w:ascii="Calibri" w:hAnsi="Calibri"/>
          <w:b/>
          <w:bCs/>
          <w:sz w:val="22"/>
          <w:szCs w:val="22"/>
        </w:rPr>
        <w:t>et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 xml:space="preserve">anagrafica </w:t>
      </w:r>
      <w:r>
        <w:rPr>
          <w:rFonts w:ascii="Calibri" w:hAnsi="Calibri"/>
          <w:b/>
          <w:bCs/>
          <w:sz w:val="22"/>
          <w:szCs w:val="22"/>
        </w:rPr>
        <w:t>dell'alunno</w:t>
      </w:r>
      <w:r>
        <w:rPr>
          <w:rFonts w:ascii="Calibri" w:hAnsi="Calibri"/>
          <w:sz w:val="22"/>
          <w:szCs w:val="22"/>
        </w:rPr>
        <w:t xml:space="preserve">. </w:t>
      </w: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 xml:space="preserve">AREA SENSO PERCETTIVA - MOTORIO- PRASSICA </w:t>
      </w:r>
    </w:p>
    <w:tbl>
      <w:tblPr>
        <w:tblStyle w:val="TableNormal"/>
        <w:tblW w:w="9501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807"/>
        <w:gridCol w:w="512"/>
        <w:gridCol w:w="730"/>
        <w:gridCol w:w="916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FUNZIONI MENTALI SPECIFICHE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Ha rallentamenti nella mobilit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>? (b1470)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Parla </w:t>
            </w:r>
            <w:r>
              <w:rPr>
                <w:rFonts w:ascii="Cambria" w:hAnsi="Cambria"/>
                <w:sz w:val="22"/>
                <w:szCs w:val="22"/>
              </w:rPr>
              <w:t>con una velocit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adeguata? (b1470)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Ha comportamenti rigidi, compiuti in maniera ripetitiva senza scopo o funzione apparente (stereotipie)? (b1470)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commentRangeStart w:id="0"/>
            <w:commentRangeEnd w:id="0"/>
          </w:p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 Possiede coordinazione oculo- manuale? (b1471)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 Ha impedimenti fisici che l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ostacolano nel portare a </w:t>
            </w:r>
            <w:r>
              <w:rPr>
                <w:rFonts w:ascii="Cambria" w:hAnsi="Cambria"/>
                <w:sz w:val="22"/>
                <w:szCs w:val="22"/>
              </w:rPr>
              <w:t>termine una sequenza di azioni motorie (es. percorsi, infilarsi un indumento, allacciarsi le scarpe...?) (b1472)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Sente rumori, suoni, parole?  ( b1560)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Distingue forme, dimensioni, colori e altri stimoli oculari? (b1561)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Percepisce e distingue </w:t>
            </w:r>
            <w:r>
              <w:rPr>
                <w:rFonts w:ascii="Cambria" w:hAnsi="Cambria"/>
                <w:sz w:val="22"/>
                <w:szCs w:val="22"/>
              </w:rPr>
              <w:t>gli odori? (b1562)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Percepisce </w:t>
            </w:r>
            <w:r>
              <w:rPr>
                <w:rFonts w:ascii="Cambria" w:hAnsi="Cambria"/>
                <w:sz w:val="22"/>
                <w:szCs w:val="22"/>
              </w:rPr>
              <w:t>e distingue i sapori (dolce, amaro, salato, acido) con la lingua? (b1563)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Percepisce e distingue </w:t>
            </w:r>
            <w:r>
              <w:rPr>
                <w:rFonts w:ascii="Cambria" w:hAnsi="Cambria"/>
                <w:sz w:val="22"/>
                <w:szCs w:val="22"/>
              </w:rPr>
              <w:t>superfici diverse (morbido, duro, liscio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(b1564)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Distingue la posizione di oggetti </w:t>
            </w:r>
            <w:r>
              <w:rPr>
                <w:rFonts w:ascii="Cambria" w:hAnsi="Cambria"/>
                <w:sz w:val="22"/>
                <w:szCs w:val="22"/>
              </w:rPr>
              <w:t>collocati nell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ambiente? (b1565)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Riesce a coordinare i movimenti per vestirsi,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Per Scrivere,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Per compiere sequenze motorie? (b176)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consapevole del proprio corpo, lo percepisce come sensazione?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lo percepisce nello spazio? (b 1800-18001)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consapevole del passare del tempo? (b18002)</w:t>
            </w:r>
          </w:p>
        </w:tc>
        <w:tc>
          <w:tcPr>
            <w:tcW w:w="80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91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4" w:hanging="4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604"/>
        <w:gridCol w:w="574"/>
        <w:gridCol w:w="813"/>
        <w:gridCol w:w="68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CAMBIARE E MANTENERE UNA POSIZIONE CORPOREA</w:t>
            </w:r>
          </w:p>
        </w:tc>
        <w:tc>
          <w:tcPr>
            <w:tcW w:w="6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7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81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assumere e cambiare posizione (sdraiarsi, accovacciarsi, sedersi, stare in piedi, girarsi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? )(d410) </w:t>
            </w:r>
          </w:p>
        </w:tc>
        <w:tc>
          <w:tcPr>
            <w:tcW w:w="604" w:type="dxa"/>
            <w:tcBorders>
              <w:top w:val="single" w:sz="8" w:space="0" w:color="FF0000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FF0000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FF0000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FF0000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mantenere una posizione (stare in piedi, seduto, in ginocchio... per un periodo di tempo stabilito)? (d415) 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sollevare e spostare oggetti con le mani? (es. sollevare una tazza, un giocattolo, portare un gioco da una stanza all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altra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(d430)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usare gli arti inferiori per muovere oggetti (come dare un calcio a una palla, spingere i pedali della bici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)?(d435)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raccogliere, afferrare, manipolare oggetti usando una mano o le dita (come raccogliere piccoli oggetti, digitare un numero di</w:t>
            </w:r>
            <w:r>
              <w:rPr>
                <w:rFonts w:ascii="Cambria" w:hAnsi="Cambria"/>
                <w:sz w:val="22"/>
                <w:szCs w:val="22"/>
              </w:rPr>
              <w:t xml:space="preserve"> telefono, tenere in mano una matita, ruotare la maniglia di una porta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)? (d440- uso fine della mano) 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coordinare mano e braccio per afferrare oggetti o manipolarli (come aprire una porta, spingere via un giocattolo, allungarsi per afferrare un </w:t>
            </w:r>
            <w:r>
              <w:rPr>
                <w:rFonts w:ascii="Cambria" w:hAnsi="Cambria"/>
                <w:sz w:val="22"/>
                <w:szCs w:val="22"/>
              </w:rPr>
              <w:t>oggetto, spazzolarsi i denti, lanciare una palla con una certa forza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(d445)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camminare? Riesce a farlo in avanti, indietro, lateralmente? Cammina per lunghe distanze? Aggira gli ostacoli? Cammina su superfici diverse (erba, ghiaia, cemento, neve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  <w:r>
              <w:rPr>
                <w:rFonts w:ascii="Cambria" w:hAnsi="Cambria"/>
                <w:sz w:val="22"/>
                <w:szCs w:val="22"/>
              </w:rPr>
              <w:t xml:space="preserve"> (d450)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correre?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arrampicarsi,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saltare,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fare capriole? (d455)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spostarsi all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interno di una casa?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muoversi all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 xml:space="preserve">interno della scuola? E in edifici diversi?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camminare per le vie di un paese?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spostarsi usando una sedia a </w:t>
            </w:r>
            <w:r>
              <w:rPr>
                <w:rFonts w:ascii="Cambria" w:hAnsi="Cambria"/>
                <w:sz w:val="22"/>
                <w:szCs w:val="22"/>
              </w:rPr>
              <w:t>rotelle o un deambulatore? (d465)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2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essere un passeggero su mezzi di trasporto (stare sul passeggino, prendere  autobus, treno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(d470)</w:t>
            </w:r>
          </w:p>
        </w:tc>
        <w:tc>
          <w:tcPr>
            <w:tcW w:w="60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4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13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1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6"/>
        <w:gridCol w:w="682"/>
        <w:gridCol w:w="501"/>
        <w:gridCol w:w="761"/>
        <w:gridCol w:w="666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76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ESPERIENZE SENSORIALI INTENZIONALI</w:t>
            </w:r>
          </w:p>
        </w:tc>
        <w:tc>
          <w:tcPr>
            <w:tcW w:w="6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6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6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Guarda? Segue gli oggetti con gli occhi? Osserva un</w:t>
            </w:r>
            <w:r>
              <w:rPr>
                <w:rFonts w:ascii="Cambria" w:hAnsi="Cambria"/>
                <w:sz w:val="22"/>
                <w:szCs w:val="22"/>
              </w:rPr>
              <w:t xml:space="preserve"> evento come il gioco di altri bambini? (d110)</w:t>
            </w:r>
          </w:p>
        </w:tc>
        <w:tc>
          <w:tcPr>
            <w:tcW w:w="682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1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1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6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6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Dimostra di utilizzare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udito intenzionalmente per ascoltare la voce umana, canzoni, una lezione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? (d115)</w:t>
            </w:r>
          </w:p>
        </w:tc>
        <w:tc>
          <w:tcPr>
            <w:tcW w:w="68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6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Usa intenzionalmente gli organi di senso per sperimentare stimoli (esplora oggetti con le </w:t>
            </w:r>
            <w:r>
              <w:rPr>
                <w:rFonts w:ascii="Cambria" w:hAnsi="Cambria"/>
                <w:sz w:val="22"/>
                <w:szCs w:val="22"/>
              </w:rPr>
              <w:t>mani, mettendoli in bocca, avvicinandoli al naso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(d120)</w:t>
            </w:r>
          </w:p>
        </w:tc>
        <w:tc>
          <w:tcPr>
            <w:tcW w:w="68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Sintesi:</w:t>
      </w: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 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BARRIERE DEL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CONTESTO</w:t>
            </w:r>
          </w:p>
        </w:tc>
      </w:tr>
    </w:tbl>
    <w:p w:rsidR="001765C1" w:rsidRDefault="001765C1">
      <w:pPr>
        <w:widowControl w:val="0"/>
        <w:spacing w:after="200"/>
        <w:ind w:left="216" w:hanging="216"/>
        <w:rPr>
          <w:rFonts w:ascii="Arial" w:eastAsia="Arial" w:hAnsi="Arial" w:cs="Arial"/>
          <w:sz w:val="22"/>
          <w:szCs w:val="22"/>
        </w:rPr>
      </w:pPr>
    </w:p>
    <w:p w:rsidR="001765C1" w:rsidRDefault="001765C1">
      <w:pPr>
        <w:widowControl w:val="0"/>
        <w:spacing w:after="160"/>
        <w:rPr>
          <w:rFonts w:ascii="Arial" w:eastAsia="Arial" w:hAnsi="Arial" w:cs="Arial"/>
          <w:b/>
          <w:bCs/>
          <w:sz w:val="28"/>
          <w:szCs w:val="28"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AREA DELLA COMUNICAZIONE</w:t>
      </w: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5"/>
        <w:gridCol w:w="667"/>
        <w:gridCol w:w="771"/>
        <w:gridCol w:w="853"/>
        <w:gridCol w:w="680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FUNZIONI MENTALI SPECIFICHE 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Comprende il linguaggio verbale? (b16700)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Comprende il linguaggio scritto? (b16701)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Comprende il linguaggio gestuale (mimica)? (b16702)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Comprende il </w:t>
            </w:r>
            <w:r>
              <w:rPr>
                <w:rFonts w:ascii="Calibri" w:hAnsi="Calibri"/>
                <w:sz w:val="22"/>
                <w:szCs w:val="22"/>
              </w:rPr>
              <w:t>linguaggio dei segni? (b16703)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Sa esprimersi usando linguaggio verbale? (b16710)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Sa esprimersi usando linguaggio scritto? (b16711)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Sa esprimersi usando linguaggio gestuale (mimica)? (b16712)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4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Sa esprimersi usando linguaggio dei segni? </w:t>
            </w:r>
            <w:r>
              <w:rPr>
                <w:rFonts w:ascii="Calibri" w:hAnsi="Calibri"/>
                <w:sz w:val="22"/>
                <w:szCs w:val="22"/>
              </w:rPr>
              <w:t>(b16713)</w:t>
            </w:r>
          </w:p>
        </w:tc>
        <w:tc>
          <w:tcPr>
            <w:tcW w:w="66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8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47"/>
        <w:gridCol w:w="569"/>
        <w:gridCol w:w="691"/>
        <w:gridCol w:w="781"/>
        <w:gridCol w:w="70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COMUNICARE-RICEVERE</w:t>
            </w:r>
          </w:p>
        </w:tc>
        <w:tc>
          <w:tcPr>
            <w:tcW w:w="56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6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70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Reagisce alla voce umana (gira la testa in direzione della voce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(d3100)</w:t>
            </w:r>
          </w:p>
        </w:tc>
        <w:tc>
          <w:tcPr>
            <w:tcW w:w="569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Comprende semplici messaggi di 2-3 parole (es. vieni qui, dammi, siediti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>
              <w:rPr>
                <w:rFonts w:ascii="Calibri" w:hAnsi="Calibri"/>
                <w:sz w:val="22"/>
                <w:szCs w:val="22"/>
              </w:rPr>
              <w:t>)? (d3101)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Comprende messaggi complessi</w:t>
            </w:r>
            <w:r>
              <w:rPr>
                <w:rFonts w:ascii="Cambria" w:hAnsi="Cambria"/>
                <w:sz w:val="22"/>
                <w:szCs w:val="22"/>
              </w:rPr>
              <w:t xml:space="preserve"> come istruzioni o domande (es. prendete il quaderno rosso e scrivete la data di oggi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(d3102)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Comprende il significato delle espressioni facciali (se una persona </w:t>
            </w:r>
            <w:r>
              <w:rPr>
                <w:rFonts w:ascii="Cambria" w:hAnsi="Cambria"/>
                <w:sz w:val="22"/>
                <w:szCs w:val="22"/>
              </w:rPr>
              <w:t xml:space="preserve">è </w:t>
            </w:r>
            <w:r>
              <w:rPr>
                <w:rFonts w:ascii="Cambria" w:hAnsi="Cambria"/>
                <w:sz w:val="22"/>
                <w:szCs w:val="22"/>
              </w:rPr>
              <w:t>felice, arrabbiata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e il linguaggio del corpo? (d3150)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b/>
                <w:bCs/>
                <w:color w:val="3399FF"/>
                <w:sz w:val="22"/>
                <w:szCs w:val="22"/>
                <w:u w:color="3399FF"/>
              </w:rPr>
              <w:t xml:space="preserve">   </w:t>
            </w:r>
          </w:p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Comprende il </w:t>
            </w:r>
            <w:r>
              <w:rPr>
                <w:rFonts w:ascii="Cambria" w:hAnsi="Cambria"/>
                <w:sz w:val="22"/>
                <w:szCs w:val="22"/>
              </w:rPr>
              <w:t>significato di segni convenzionali come i segnali stradali, le notazioni musicali, i simboli scientifici...? (d3151)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Comprende il significato di disegni (cosa vi </w:t>
            </w:r>
            <w:r>
              <w:rPr>
                <w:rFonts w:ascii="Cambria" w:hAnsi="Cambria"/>
                <w:sz w:val="22"/>
                <w:szCs w:val="22"/>
              </w:rPr>
              <w:t xml:space="preserve">è </w:t>
            </w:r>
            <w:r>
              <w:rPr>
                <w:rFonts w:ascii="Cambria" w:hAnsi="Cambria"/>
                <w:sz w:val="22"/>
                <w:szCs w:val="22"/>
              </w:rPr>
              <w:t>rappresentato, come dipinti, fotografie, ma anche tabelle, grafici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) (d3152) 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</w:t>
            </w:r>
            <w:r>
              <w:rPr>
                <w:rFonts w:ascii="Cambria" w:hAnsi="Cambria"/>
                <w:sz w:val="22"/>
                <w:szCs w:val="22"/>
              </w:rPr>
              <w:t>produrre parole e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produrre frasi di senso compiuto?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raccontare attraverso il linguaggio verbale? (d330)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cantare da solo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in gruppo? (d332)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comunicare attraverso la mimica facciale (sorridere, aggrottare la fronte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) o movimenti del </w:t>
            </w:r>
            <w:r>
              <w:rPr>
                <w:rFonts w:ascii="Cambria" w:hAnsi="Cambria"/>
                <w:sz w:val="22"/>
                <w:szCs w:val="22"/>
              </w:rPr>
              <w:t>corpo (abbracciare per dimostrare affetto, indicare se si vuole un oggetto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)? (d3350) 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comunicare usando la Comunicazione Aumentativa Alternativa? (d3351)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comunicare disegnando, dipingendo o usando fotografie e immagini? (d3352)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Sa </w:t>
            </w:r>
            <w:r>
              <w:rPr>
                <w:rFonts w:ascii="Calibri" w:hAnsi="Calibri"/>
                <w:sz w:val="22"/>
                <w:szCs w:val="22"/>
              </w:rPr>
              <w:t>comunicare con il linguaggio dei segni? (d340)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scrivere messaggi per comunicare (come scrivere una lettera ad un amico?) (d345)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Sa, attraverso uno dei linguaggi indicati, avviare, mantenere e terminare uno scambio di pensieri con una o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>persone? (d350)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Sa, attraverso uno dei linguaggi indicati, avviare, mantenere e terminare una discussione con una o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 xml:space="preserve">persone? (d355)  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utilizzare strumenti e tecniche di comunicazione? (d360)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64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Sa usare pc, tablet o macchine da scrivere </w:t>
            </w:r>
            <w:r>
              <w:rPr>
                <w:rFonts w:ascii="Cambria" w:hAnsi="Cambria"/>
                <w:sz w:val="22"/>
                <w:szCs w:val="22"/>
              </w:rPr>
              <w:t>per comunicare? (d360)</w:t>
            </w:r>
          </w:p>
        </w:tc>
        <w:tc>
          <w:tcPr>
            <w:tcW w:w="569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81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</w:rPr>
      </w:pPr>
    </w:p>
    <w:p w:rsidR="001765C1" w:rsidRDefault="009E1E2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Sintesi:</w:t>
      </w:r>
    </w:p>
    <w:p w:rsidR="001765C1" w:rsidRDefault="001765C1">
      <w:pPr>
        <w:spacing w:after="160" w:line="252" w:lineRule="auto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ALUNNO 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spacing w:after="160"/>
        <w:ind w:left="216" w:hanging="216"/>
        <w:rPr>
          <w:rFonts w:ascii="Arial" w:eastAsia="Arial" w:hAnsi="Arial" w:cs="Arial"/>
          <w:b/>
          <w:bCs/>
          <w:sz w:val="28"/>
          <w:szCs w:val="28"/>
        </w:rPr>
      </w:pPr>
    </w:p>
    <w:p w:rsidR="001765C1" w:rsidRDefault="001765C1">
      <w:pPr>
        <w:widowControl w:val="0"/>
        <w:spacing w:after="160"/>
        <w:rPr>
          <w:rFonts w:ascii="Arial" w:eastAsia="Arial" w:hAnsi="Arial" w:cs="Arial"/>
          <w:b/>
          <w:bCs/>
          <w:sz w:val="28"/>
          <w:szCs w:val="28"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rFonts w:ascii="Calibri" w:hAnsi="Calibri"/>
          <w:b/>
          <w:bCs/>
          <w:sz w:val="28"/>
          <w:szCs w:val="28"/>
        </w:rPr>
        <w:t>AREA DELL</w:t>
      </w:r>
      <w:r>
        <w:rPr>
          <w:rFonts w:ascii="Calibri" w:hAnsi="Calibri"/>
          <w:b/>
          <w:bCs/>
          <w:sz w:val="28"/>
          <w:szCs w:val="28"/>
        </w:rPr>
        <w:t>’</w:t>
      </w:r>
      <w:r>
        <w:rPr>
          <w:rFonts w:ascii="Calibri" w:hAnsi="Calibri"/>
          <w:b/>
          <w:bCs/>
          <w:sz w:val="28"/>
          <w:szCs w:val="28"/>
        </w:rPr>
        <w:t xml:space="preserve">AUTONOMIA </w:t>
      </w:r>
      <w:r>
        <w:rPr>
          <w:rFonts w:ascii="Calibri" w:hAnsi="Calibri"/>
          <w:b/>
          <w:bCs/>
          <w:sz w:val="28"/>
          <w:szCs w:val="28"/>
        </w:rPr>
        <w:t>PERSONALE</w:t>
      </w:r>
    </w:p>
    <w:tbl>
      <w:tblPr>
        <w:tblStyle w:val="TableNormal"/>
        <w:tblW w:w="939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13"/>
        <w:gridCol w:w="617"/>
        <w:gridCol w:w="659"/>
        <w:gridCol w:w="754"/>
        <w:gridCol w:w="652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CURA DELLA PROPRIA PERSONA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lavare e asciugare in autonomia parti del corpo? (d510)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lavare i denti, pettinarsi, soffiare il naso, prendersi cura del proprio corpo? (d520)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manifestare il bisogno di recarsi al bagno?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espletare i suoi bisogni in modo appropriato? (d530)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vestirsi e svestirsi in autonomia? Sa sfilare e infilare calzature? (d540)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manifestare il bisogno di mangiare?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Lo fa in autonomia  in </w:t>
            </w:r>
            <w:r>
              <w:rPr>
                <w:rFonts w:ascii="Cambria" w:hAnsi="Cambria"/>
                <w:sz w:val="22"/>
                <w:szCs w:val="22"/>
              </w:rPr>
              <w:t>modo appropriato (usando le posate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(d550)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manifestare il bisogno di bere?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bere da un bicchiere?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Sa scegliere posture comode?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 Sa gestire il fatto di sentire caldo o freddo? (d5700)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1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Evita situazioni che possono portare a </w:t>
            </w:r>
            <w:r>
              <w:rPr>
                <w:rFonts w:ascii="Cambria" w:hAnsi="Cambria"/>
                <w:sz w:val="22"/>
                <w:szCs w:val="22"/>
              </w:rPr>
              <w:t>lesioni o danni? Si rende conto del pericolo? (d571)</w:t>
            </w:r>
          </w:p>
        </w:tc>
        <w:tc>
          <w:tcPr>
            <w:tcW w:w="61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6"/>
        <w:gridCol w:w="565"/>
        <w:gridCol w:w="504"/>
        <w:gridCol w:w="879"/>
        <w:gridCol w:w="692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COMPITI E RICHIESTE GENERALI</w:t>
            </w:r>
          </w:p>
        </w:tc>
        <w:tc>
          <w:tcPr>
            <w:tcW w:w="56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0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87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iniziare un compito semplice come infilare una scarpa, costruire una torre, leggere un libro? (in base alla scuola frequentata dal bambino) </w:t>
            </w:r>
            <w:r>
              <w:rPr>
                <w:rFonts w:ascii="Cambria" w:hAnsi="Cambria"/>
                <w:sz w:val="22"/>
                <w:szCs w:val="22"/>
              </w:rPr>
              <w:t>(d2100)</w:t>
            </w:r>
          </w:p>
        </w:tc>
        <w:tc>
          <w:tcPr>
            <w:tcW w:w="565" w:type="dxa"/>
            <w:tcBorders>
              <w:top w:val="single" w:sz="8" w:space="0" w:color="FF0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FF0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FF0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FF0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iniziare compiti complessi che richiedano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>sequenze (es. preparare uno spazio per il gioco, fare un compito di scuola, usare diversi giocattoli per un gioco di finzione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(in base alla scuola frequentata dal bambino)(d2101)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</w:t>
            </w:r>
            <w:r>
              <w:rPr>
                <w:rFonts w:ascii="Cambria" w:hAnsi="Cambria"/>
                <w:sz w:val="22"/>
                <w:szCs w:val="22"/>
              </w:rPr>
              <w:t>eseguire da solo un compito semplice (es. giocare da solo, apparecchiare un tavolo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(d2102)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eseguire e gestire un compito con altre persone (es. giocare a nascondino, suonare con altri bambini, fare giochi da tavolo)? (d2103)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portare a </w:t>
            </w:r>
            <w:r>
              <w:rPr>
                <w:rFonts w:ascii="Cambria" w:hAnsi="Cambria"/>
                <w:sz w:val="22"/>
                <w:szCs w:val="22"/>
              </w:rPr>
              <w:t>termine un compito semplice come infilare una scarpa, costruire una torre, leggere un libro? (in base alla scuola frequentata dal bambino)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(d2104)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portare a termine compiti complessi che richiedano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 xml:space="preserve">sequenze (es. preparare uno spazio per il </w:t>
            </w:r>
            <w:r>
              <w:rPr>
                <w:rFonts w:ascii="Cambria" w:hAnsi="Cambria"/>
                <w:sz w:val="22"/>
                <w:szCs w:val="22"/>
              </w:rPr>
              <w:t>gioco, fare un compito di scuola, usare diversi giocattoli per un gioco di finzione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 xml:space="preserve">)? (in base alla scuola frequentata dal bambino)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d2105)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gestire ed eseguire compiti vari contemporaneamente o in sequenza (es. vestirsi scegliendo in base al </w:t>
            </w:r>
            <w:r>
              <w:rPr>
                <w:rFonts w:ascii="Cambria" w:hAnsi="Cambria"/>
                <w:sz w:val="22"/>
                <w:szCs w:val="22"/>
              </w:rPr>
              <w:t>tempo, organizzare una festa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(d2200 e d2201)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eseguire routine quotidiane con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aiuto di altri? (d2300)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gestire routine quotidiane in autonomia (preparare lo zaino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(d2301)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gestire il tempo di organizzazione delle routine </w:t>
            </w:r>
            <w:r>
              <w:rPr>
                <w:rFonts w:ascii="Cambria" w:hAnsi="Cambria"/>
                <w:sz w:val="22"/>
                <w:szCs w:val="22"/>
              </w:rPr>
              <w:t>quotidiane (es. organizzare il pomeriggio per fare i compiti, andare ad un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attivit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sportiva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(d2304)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Posto di fronte a situazioni nuove, sa gestire comportamenti ed emozioni in base al momento vissuto? (d2500)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Posto di fronte a richieste </w:t>
            </w:r>
            <w:r>
              <w:rPr>
                <w:rFonts w:ascii="Cambria" w:hAnsi="Cambria"/>
                <w:sz w:val="22"/>
                <w:szCs w:val="22"/>
              </w:rPr>
              <w:t>reali, sa gestire comportamenti ed emozioni in base al momento vissuto?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Posto di fronte a richieste percepite, sa gestire comportamenti ed emozioni in base al momento vissuto? (d2501)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753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Posto di fronte ad una nuova situazione o a una nuova richiesta, </w:t>
            </w:r>
            <w:r>
              <w:rPr>
                <w:rFonts w:ascii="Cambria" w:hAnsi="Cambria"/>
                <w:sz w:val="22"/>
                <w:szCs w:val="22"/>
              </w:rPr>
              <w:t>agisce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in modo prevedibile (usando lo stesso schema di comportamento)? (d2503)</w:t>
            </w:r>
          </w:p>
        </w:tc>
        <w:tc>
          <w:tcPr>
            <w:tcW w:w="565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04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879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2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Sintesi: </w:t>
      </w:r>
    </w:p>
    <w:p w:rsidR="001765C1" w:rsidRDefault="001765C1">
      <w:pPr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ALUNNO( 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/FACILITATORI DEL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spacing w:after="16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rFonts w:ascii="Calibri" w:hAnsi="Calibri"/>
          <w:b/>
          <w:bCs/>
          <w:sz w:val="28"/>
          <w:szCs w:val="28"/>
        </w:rPr>
        <w:t>AREA DELLA RELAZIONE (AFFETTIVO-RELAZIONALE)</w:t>
      </w: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492"/>
        <w:gridCol w:w="576"/>
        <w:gridCol w:w="732"/>
        <w:gridCol w:w="649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FUNZIONI MENTALI GLOBALI</w:t>
            </w:r>
          </w:p>
        </w:tc>
        <w:tc>
          <w:tcPr>
            <w:tcW w:w="49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7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3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4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Ha difficolt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nella relazione con gli altri? (b122)</w:t>
            </w:r>
          </w:p>
        </w:tc>
        <w:tc>
          <w:tcPr>
            <w:tcW w:w="492" w:type="dxa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 Riesce ad adattarsi ai cambiamenti?  (b1250)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 Esegue le richieste indipendentemente da chi glielo chiede?   (b1251)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Reagisce nello stesso modo ad uno stesso stimolo o esperienza? (b1253)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Si impegna in modo costante indipendentemente da chi glielo chiede? (b1254)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Manifesta interesse </w:t>
            </w:r>
            <w:r>
              <w:rPr>
                <w:rFonts w:ascii="Cambria" w:hAnsi="Cambria"/>
                <w:sz w:val="22"/>
                <w:szCs w:val="22"/>
              </w:rPr>
              <w:t>per situazioni e le attivit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nuove rendendosi attivo nel parteciparvi? (b1255)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socievole e propenso alla cooperazione?  (b1260 )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75"/>
        <w:gridCol w:w="546"/>
        <w:gridCol w:w="541"/>
        <w:gridCol w:w="731"/>
        <w:gridCol w:w="703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8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FUNZIONI MENTALI SPECIFICHE </w:t>
            </w:r>
          </w:p>
        </w:tc>
        <w:tc>
          <w:tcPr>
            <w:tcW w:w="5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4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7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Reagisce in modo coerente alla situazione? (b1520)</w:t>
            </w:r>
          </w:p>
        </w:tc>
        <w:tc>
          <w:tcPr>
            <w:tcW w:w="5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4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</w:t>
            </w:r>
            <w:r>
              <w:rPr>
                <w:rFonts w:ascii="Cambria" w:hAnsi="Cambria"/>
                <w:sz w:val="22"/>
                <w:szCs w:val="22"/>
              </w:rPr>
              <w:t>controllare i propri stati d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animo? (b1521)</w:t>
            </w:r>
          </w:p>
        </w:tc>
        <w:tc>
          <w:tcPr>
            <w:tcW w:w="5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4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dare un nome alle emozioni provate?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riconoscere le diverse emozioni? (b1522)</w:t>
            </w:r>
          </w:p>
        </w:tc>
        <w:tc>
          <w:tcPr>
            <w:tcW w:w="54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4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0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8"/>
          <w:szCs w:val="28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8"/>
          <w:szCs w:val="28"/>
        </w:rPr>
      </w:pPr>
    </w:p>
    <w:p w:rsidR="001765C1" w:rsidRDefault="001765C1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468"/>
        <w:gridCol w:w="494"/>
        <w:gridCol w:w="770"/>
        <w:gridCol w:w="69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INTERAZIONI INTERPERSONALI GENERALI</w:t>
            </w:r>
          </w:p>
        </w:tc>
        <w:tc>
          <w:tcPr>
            <w:tcW w:w="4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49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Mostra apprezzamento nelle relazioni? (d7101) (piace stare </w:t>
            </w:r>
            <w:r>
              <w:rPr>
                <w:rFonts w:ascii="Cambria" w:hAnsi="Cambria"/>
                <w:sz w:val="22"/>
                <w:szCs w:val="22"/>
              </w:rPr>
              <w:t>insieme)</w:t>
            </w:r>
          </w:p>
        </w:tc>
        <w:tc>
          <w:tcPr>
            <w:tcW w:w="468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FF0000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Mostra tolleranze nelle relazioni? (d7102) (insofferenza nelle relazioni)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iniziare uno scambio sociale? (d71040)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mantenere lo scambio sociale? (d71041)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Usa il contatto fisico in modo adeguato? (d7105)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Si comporta in modo differente rispetto alle persone (insegnanti, compagni, familiari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)? (d7106)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instaurare semplici relazioni con gli altri?  (d7200)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Conosce e interagisce rispettando le regole di socializzazione?  (d7202)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</w:t>
            </w:r>
            <w:r>
              <w:rPr>
                <w:rFonts w:ascii="Cambria" w:hAnsi="Cambria"/>
                <w:sz w:val="22"/>
                <w:szCs w:val="22"/>
              </w:rPr>
              <w:t>giocare con gli altri? (d7203)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 xml:space="preserve">capace di mantenere relazioni adeguate con gli insegnanti? Sa capire qual </w:t>
            </w:r>
            <w:r>
              <w:rPr>
                <w:rFonts w:ascii="Cambria" w:hAnsi="Cambria"/>
                <w:sz w:val="22"/>
                <w:szCs w:val="22"/>
              </w:rPr>
              <w:t xml:space="preserve">è </w:t>
            </w:r>
            <w:r>
              <w:rPr>
                <w:rFonts w:ascii="Cambria" w:hAnsi="Cambria"/>
                <w:sz w:val="22"/>
                <w:szCs w:val="22"/>
              </w:rPr>
              <w:t>il proprio ruolo nella relazione? Rispetta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autorit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del docente? (d740)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966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farsi amici tra i compagni di scuola?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instaurare </w:t>
            </w:r>
            <w:r>
              <w:rPr>
                <w:rFonts w:ascii="Cambria" w:hAnsi="Cambria"/>
                <w:sz w:val="22"/>
                <w:szCs w:val="22"/>
              </w:rPr>
              <w:t>relazioni con persone che hanno et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o interessi in comune? (d750)</w:t>
            </w:r>
          </w:p>
        </w:tc>
        <w:tc>
          <w:tcPr>
            <w:tcW w:w="468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4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70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95" w:type="dxa"/>
            <w:tcBorders>
              <w:top w:val="single" w:sz="8" w:space="0" w:color="3C78D8"/>
              <w:left w:val="single" w:sz="8" w:space="0" w:color="3C78D8"/>
              <w:bottom w:val="single" w:sz="8" w:space="0" w:color="3C78D8"/>
              <w:right w:val="single" w:sz="8" w:space="0" w:color="3C78D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Sintesi:</w:t>
      </w: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CONTESTO</w:t>
            </w:r>
          </w:p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5.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rFonts w:ascii="Calibri" w:hAnsi="Calibri"/>
          <w:b/>
          <w:bCs/>
          <w:sz w:val="28"/>
          <w:szCs w:val="28"/>
        </w:rPr>
        <w:t>AREA COGNITIVA E DELL</w:t>
      </w:r>
      <w:r>
        <w:rPr>
          <w:rFonts w:ascii="Calibri" w:hAnsi="Calibri"/>
          <w:b/>
          <w:bCs/>
          <w:sz w:val="28"/>
          <w:szCs w:val="28"/>
        </w:rPr>
        <w:t>’</w:t>
      </w:r>
      <w:r>
        <w:rPr>
          <w:rFonts w:ascii="Calibri" w:hAnsi="Calibri"/>
          <w:b/>
          <w:bCs/>
          <w:sz w:val="28"/>
          <w:szCs w:val="28"/>
        </w:rPr>
        <w:t>APPRENDIMENTO</w:t>
      </w: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49"/>
        <w:gridCol w:w="499"/>
        <w:gridCol w:w="532"/>
        <w:gridCol w:w="753"/>
        <w:gridCol w:w="663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FUNZIONI MENTALI GLOBALI </w:t>
            </w:r>
          </w:p>
        </w:tc>
        <w:tc>
          <w:tcPr>
            <w:tcW w:w="49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3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5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lastRenderedPageBreak/>
              <w:t>Distingue lo scorrere del tempo? (es. ore, settimana, mesi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.)  (b1140)</w:t>
            </w:r>
          </w:p>
        </w:tc>
        <w:tc>
          <w:tcPr>
            <w:tcW w:w="499" w:type="dxa"/>
            <w:tcBorders>
              <w:top w:val="single" w:sz="8" w:space="0" w:color="FF0000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FF0000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FF0000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FF0000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che in che paese vive? (paese, citt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>, stato...) (b1141)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Riconosce se </w:t>
            </w:r>
            <w:r>
              <w:rPr>
                <w:rFonts w:ascii="Cambria" w:hAnsi="Cambria"/>
                <w:sz w:val="22"/>
                <w:szCs w:val="22"/>
              </w:rPr>
              <w:t>stesso e le persone che lo circondano? (b1142)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Riconosce oggetti e le loro caratteristiche?  (b1143)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Riconosce gli ambienti di vita vissuti? (b1144)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tranquillo? (b1263)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curioso? (b1264)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46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motivato nelle attivit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>? (b1301)</w:t>
            </w:r>
          </w:p>
        </w:tc>
        <w:tc>
          <w:tcPr>
            <w:tcW w:w="499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32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3" w:type="dxa"/>
            <w:tcBorders>
              <w:top w:val="single" w:sz="8" w:space="0" w:color="4A86E8"/>
              <w:left w:val="single" w:sz="8" w:space="0" w:color="4A86E8"/>
              <w:bottom w:val="single" w:sz="8" w:space="0" w:color="4A86E8"/>
              <w:right w:val="single" w:sz="8" w:space="0" w:color="4A86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5"/>
        <w:gridCol w:w="556"/>
        <w:gridCol w:w="491"/>
        <w:gridCol w:w="762"/>
        <w:gridCol w:w="662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FUNZIONI MENTALI SPECIFICHE (b140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b189)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Mantiene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 xml:space="preserve">attenzione per il tempo necessario allo svolgimento di quanto richiesto? (b1400)    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spostare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attenzione da uno stimolo all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altro? (b1401)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Riesce a </w:t>
            </w:r>
            <w:r>
              <w:rPr>
                <w:rFonts w:ascii="Cambria" w:hAnsi="Cambria"/>
                <w:sz w:val="22"/>
                <w:szCs w:val="22"/>
              </w:rPr>
              <w:t>focalizzarsi su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>stimoli contemporaneamente? (b1402)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Riesce a focalizzarsi su uno stimolo condiviso con altri? (b1403)(es. lavoro di gruppo con un unico stimolo e deve saper gestire la parte relazionale oltre didattica)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 xml:space="preserve">Immagazzina e rievoca informazioni </w:t>
            </w:r>
            <w:r>
              <w:rPr>
                <w:rFonts w:ascii="Cambria" w:hAnsi="Cambria"/>
                <w:sz w:val="22"/>
                <w:szCs w:val="22"/>
              </w:rPr>
              <w:t>a breve termine? (b1440)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sz w:val="22"/>
                <w:szCs w:val="22"/>
              </w:rPr>
              <w:t>Immagazzina e rievoca informazioni</w:t>
            </w:r>
            <w:r>
              <w:rPr>
                <w:rFonts w:ascii="Cambria" w:hAnsi="Cambria"/>
                <w:sz w:val="22"/>
                <w:szCs w:val="22"/>
              </w:rPr>
              <w:t xml:space="preserve"> a lungo termine? (b1441)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in grado di recuperare informazioni e procedure apprese tempo prima? (b1442)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Riesce ad apprendere informazioni legate </w:t>
            </w:r>
            <w:r>
              <w:rPr>
                <w:rFonts w:ascii="Cambria" w:hAnsi="Cambria"/>
                <w:sz w:val="22"/>
                <w:szCs w:val="22"/>
              </w:rPr>
              <w:t>a ci</w:t>
            </w:r>
            <w:r>
              <w:rPr>
                <w:rFonts w:ascii="Cambria" w:hAnsi="Cambria"/>
                <w:sz w:val="22"/>
                <w:szCs w:val="22"/>
              </w:rPr>
              <w:t xml:space="preserve">ò </w:t>
            </w:r>
            <w:r>
              <w:rPr>
                <w:rFonts w:ascii="Cambria" w:hAnsi="Cambria"/>
                <w:sz w:val="22"/>
                <w:szCs w:val="22"/>
              </w:rPr>
              <w:t>che lo circonda? (oggetti, eventi, esperienze). Riesce a ad organizzare queste informazioni in compiti che richiedono attivit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mentali semplici? (es. raggruppare per colore, comprendere che di notte si va a dormire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(b163)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astrarre?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Riesce a pianificare e terminare un lavoro?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trovare strategie per risolvere problemi? (b164)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Si rende conto dei propri sentimenti e dei propri comportamenti? (b1644)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lastRenderedPageBreak/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 xml:space="preserve">capace di formarsi un giudizio personale valutando opinioni diverse? </w:t>
            </w:r>
            <w:r>
              <w:rPr>
                <w:rFonts w:ascii="Cambria" w:hAnsi="Cambria"/>
                <w:sz w:val="22"/>
                <w:szCs w:val="22"/>
              </w:rPr>
              <w:t>(b1645)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eseguire calcoli semplici addizioni e sottrazioni?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Esegue moltiplicazioni e divisioni?(b1720)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eseguire calcoli complessi?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 Traduce problemi in procedure aritmetiche? E formule? (b1721)</w:t>
            </w:r>
          </w:p>
        </w:tc>
        <w:tc>
          <w:tcPr>
            <w:tcW w:w="55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9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477"/>
        <w:gridCol w:w="638"/>
        <w:gridCol w:w="750"/>
        <w:gridCol w:w="673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22"/>
                <w:szCs w:val="22"/>
              </w:rPr>
              <w:t>APPRENDIMENTO DI BASE</w:t>
            </w:r>
          </w:p>
        </w:tc>
        <w:tc>
          <w:tcPr>
            <w:tcW w:w="47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63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5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7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 imitare gesti, espressioni, suoni?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copiare lettere? (d130)</w:t>
            </w:r>
          </w:p>
        </w:tc>
        <w:tc>
          <w:tcPr>
            <w:tcW w:w="477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Impara attraverso le azioni con gli oggetti, con il gioco simbolico e quello di finzione? (d131)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Raccoglie informazioni su persone, oggetti, eventi chiedendo perch</w:t>
            </w:r>
            <w:r>
              <w:rPr>
                <w:rFonts w:ascii="Cambria" w:hAnsi="Cambria"/>
                <w:sz w:val="22"/>
                <w:szCs w:val="22"/>
              </w:rPr>
              <w:t>é</w:t>
            </w:r>
            <w:r>
              <w:rPr>
                <w:rFonts w:ascii="Cambria" w:hAnsi="Cambria"/>
                <w:sz w:val="22"/>
                <w:szCs w:val="22"/>
              </w:rPr>
              <w:t xml:space="preserve">, come, </w:t>
            </w:r>
            <w:r>
              <w:rPr>
                <w:rFonts w:ascii="Cambria" w:hAnsi="Cambria"/>
                <w:sz w:val="22"/>
                <w:szCs w:val="22"/>
              </w:rPr>
              <w:t>cosa, dove</w:t>
            </w:r>
            <w:r>
              <w:rPr>
                <w:rFonts w:ascii="Cambria" w:hAnsi="Cambria"/>
                <w:sz w:val="22"/>
                <w:szCs w:val="22"/>
              </w:rPr>
              <w:t xml:space="preserve">… </w:t>
            </w:r>
            <w:r>
              <w:rPr>
                <w:rFonts w:ascii="Cambria" w:hAnsi="Cambria"/>
                <w:sz w:val="22"/>
                <w:szCs w:val="22"/>
              </w:rPr>
              <w:t>? (d132)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Riesce ad apprendere parole o simboli (CAA)? (d1330)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Riesce a combinare parole e simboli in frasi? (d1331)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produrre frasi e insiemi di frasi costruite secondo le regole sintattiche? (d1332)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Riesce ad usare parole</w:t>
            </w:r>
            <w:r>
              <w:rPr>
                <w:rFonts w:ascii="Cambria" w:hAnsi="Cambria"/>
                <w:sz w:val="22"/>
                <w:szCs w:val="22"/>
              </w:rPr>
              <w:t xml:space="preserve"> o simboli per strutturare frasi in un altro linguaggio (come  la lingua dei segni)? (d134)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ripetere (come contando per decine o ripetere una filastrocca con parole o gesti)? (d135)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Comprende i concetti semplici come forma, colore, quantit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lunghezza, opposti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? (d1370)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Comprende concetti complessi di classificazione, raggruppamento, reversibilit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>, seriazione? (d1371)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Ha acquisito il concetto di numero?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 di insiemi?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Associa numeri a quantit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 xml:space="preserve">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ordinare numeri? (d1501)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</w:t>
            </w:r>
            <w:r>
              <w:rPr>
                <w:rFonts w:ascii="Cambria" w:hAnsi="Cambria"/>
                <w:sz w:val="22"/>
                <w:szCs w:val="22"/>
              </w:rPr>
              <w:t>eseguire le operazioni di base (addizione, sottrazione, moltiplicazione e divisione)? (d1502)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imparare abilit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semplici come rispondere a un saluto, usare posate per mangiare, usare pastelli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? (d1550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imparare abilit</w:t>
            </w:r>
            <w:r>
              <w:rPr>
                <w:rFonts w:ascii="Cambria" w:hAnsi="Cambria"/>
                <w:sz w:val="22"/>
                <w:szCs w:val="22"/>
              </w:rPr>
              <w:t xml:space="preserve">à </w:t>
            </w:r>
            <w:r>
              <w:rPr>
                <w:rFonts w:ascii="Cambria" w:hAnsi="Cambria"/>
                <w:sz w:val="22"/>
                <w:szCs w:val="22"/>
              </w:rPr>
              <w:t>complesse come giocare</w:t>
            </w:r>
            <w:r>
              <w:rPr>
                <w:rFonts w:ascii="Cambria" w:hAnsi="Cambria"/>
                <w:sz w:val="22"/>
                <w:szCs w:val="22"/>
              </w:rPr>
              <w:t xml:space="preserve"> a un gioco (calcio, dama</w:t>
            </w:r>
            <w:r>
              <w:rPr>
                <w:rFonts w:ascii="Cambria" w:hAnsi="Cambria"/>
                <w:sz w:val="22"/>
                <w:szCs w:val="22"/>
              </w:rPr>
              <w:t>…</w:t>
            </w:r>
            <w:r>
              <w:rPr>
                <w:rFonts w:ascii="Cambria" w:hAnsi="Cambria"/>
                <w:sz w:val="22"/>
                <w:szCs w:val="22"/>
              </w:rPr>
              <w:t>) o usare un attrezzo per le costruzioni? (d1501)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lastRenderedPageBreak/>
              <w:t>Focalizza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attenzione su stimoli specifici come la voce di una persona o i cambiamenti dell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ambiente? (d160)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Mantiene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attenzione su azioni o compiti per un periodo di</w:t>
            </w:r>
            <w:r>
              <w:rPr>
                <w:rFonts w:ascii="Cambria" w:hAnsi="Cambria"/>
                <w:sz w:val="22"/>
                <w:szCs w:val="22"/>
              </w:rPr>
              <w:t xml:space="preserve"> tempo appropriato? (d161)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 xml:space="preserve">capace di elaborare idee, immagini, concetti con il </w:t>
            </w:r>
            <w:r>
              <w:rPr>
                <w:rFonts w:ascii="Cambria" w:hAnsi="Cambria"/>
                <w:sz w:val="22"/>
                <w:szCs w:val="22"/>
              </w:rPr>
              <w:t>“</w:t>
            </w:r>
            <w:r>
              <w:rPr>
                <w:rFonts w:ascii="Cambria" w:hAnsi="Cambria"/>
                <w:sz w:val="22"/>
                <w:szCs w:val="22"/>
              </w:rPr>
              <w:t>far finta</w:t>
            </w:r>
            <w:r>
              <w:rPr>
                <w:rFonts w:ascii="Cambria" w:hAnsi="Cambria"/>
                <w:sz w:val="22"/>
                <w:szCs w:val="22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t xml:space="preserve">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 xml:space="preserve">capace di giocare con le parole, creare fantasie, fare </w:t>
            </w:r>
            <w:r>
              <w:rPr>
                <w:rFonts w:ascii="Cambria" w:hAnsi="Cambria"/>
                <w:sz w:val="22"/>
                <w:szCs w:val="22"/>
              </w:rPr>
              <w:t>“</w:t>
            </w:r>
            <w:r>
              <w:rPr>
                <w:rFonts w:ascii="Cambria" w:hAnsi="Cambria"/>
                <w:sz w:val="22"/>
                <w:szCs w:val="22"/>
              </w:rPr>
              <w:t>brainstorming</w:t>
            </w:r>
            <w:r>
              <w:rPr>
                <w:rFonts w:ascii="Cambria" w:hAnsi="Cambria"/>
                <w:sz w:val="22"/>
                <w:szCs w:val="22"/>
              </w:rPr>
              <w:t>”…</w:t>
            </w:r>
            <w:r>
              <w:rPr>
                <w:rFonts w:ascii="Cambria" w:hAnsi="Cambria"/>
                <w:sz w:val="22"/>
                <w:szCs w:val="22"/>
              </w:rPr>
              <w:t>? (d163)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Sa leggere comprendendo quanto letto? (d166) 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scrivere usando significati appropriati?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strutturare una frase? </w:t>
            </w:r>
          </w:p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Sa scrivere rispettando le regole ortografiche?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comunicare significati astratti o complessi con la scrittura? (d170)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eseguire operazioni ed effettuare calcoli? (d1720)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utilizzare procedure e metodi come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algebra, il calcolo e la geometria per risolvere problemi? (d1721)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risolvere semplici problemi con una operazione analizzando i dati e trovando la soluzione? (d1750)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Sa risolvere problemi con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>operazioni analizzando i dati e trovando la soluzione? (d1751)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85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 xml:space="preserve">’ </w:t>
            </w:r>
            <w:r>
              <w:rPr>
                <w:rFonts w:ascii="Cambria" w:hAnsi="Cambria"/>
                <w:sz w:val="22"/>
                <w:szCs w:val="22"/>
              </w:rPr>
              <w:t>capace di scegliere tra pi</w:t>
            </w:r>
            <w:r>
              <w:rPr>
                <w:rFonts w:ascii="Cambria" w:hAnsi="Cambria"/>
                <w:sz w:val="22"/>
                <w:szCs w:val="22"/>
              </w:rPr>
              <w:t xml:space="preserve">ù </w:t>
            </w:r>
            <w:r>
              <w:rPr>
                <w:rFonts w:ascii="Cambria" w:hAnsi="Cambria"/>
                <w:sz w:val="22"/>
                <w:szCs w:val="22"/>
              </w:rPr>
              <w:t>opzioni prendendo una decisione (come scegliere quale compito svolgere per primo)? (d177)</w:t>
            </w:r>
          </w:p>
        </w:tc>
        <w:tc>
          <w:tcPr>
            <w:tcW w:w="477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3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0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8"/>
          <w:szCs w:val="28"/>
        </w:rPr>
      </w:pPr>
    </w:p>
    <w:p w:rsidR="001765C1" w:rsidRDefault="001765C1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after="200" w:line="276" w:lineRule="auto"/>
        <w:rPr>
          <w:rFonts w:ascii="Arial" w:eastAsia="Arial" w:hAnsi="Arial" w:cs="Arial"/>
        </w:rPr>
      </w:pPr>
      <w:r>
        <w:rPr>
          <w:rFonts w:ascii="Calibri" w:hAnsi="Calibri"/>
          <w:b/>
          <w:bCs/>
          <w:sz w:val="28"/>
          <w:szCs w:val="28"/>
        </w:rPr>
        <w:t>Sintesi:</w:t>
      </w: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spacing w:after="160"/>
        <w:ind w:left="216" w:hanging="216"/>
        <w:rPr>
          <w:rFonts w:ascii="Arial" w:eastAsia="Arial" w:hAnsi="Arial" w:cs="Arial"/>
          <w:b/>
          <w:bCs/>
          <w:sz w:val="28"/>
          <w:szCs w:val="28"/>
        </w:rPr>
      </w:pPr>
    </w:p>
    <w:p w:rsidR="001765C1" w:rsidRDefault="001765C1">
      <w:pPr>
        <w:widowControl w:val="0"/>
        <w:spacing w:after="160"/>
        <w:rPr>
          <w:rFonts w:ascii="Arial" w:eastAsia="Arial" w:hAnsi="Arial" w:cs="Arial"/>
          <w:b/>
          <w:bCs/>
          <w:sz w:val="28"/>
          <w:szCs w:val="28"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AREE DI VITA PRINCIPALE (AUTONOMIA SOCIALE)</w:t>
      </w:r>
    </w:p>
    <w:tbl>
      <w:tblPr>
        <w:tblStyle w:val="TableNormal"/>
        <w:tblW w:w="93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78"/>
        <w:gridCol w:w="479"/>
        <w:gridCol w:w="522"/>
        <w:gridCol w:w="759"/>
        <w:gridCol w:w="65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Istruzione (d810 </w:t>
            </w:r>
            <w:r>
              <w:rPr>
                <w:rFonts w:ascii="Cambria" w:hAnsi="Cambria"/>
                <w:sz w:val="22"/>
                <w:szCs w:val="22"/>
              </w:rPr>
              <w:t xml:space="preserve">– </w:t>
            </w:r>
            <w:r>
              <w:rPr>
                <w:rFonts w:ascii="Cambria" w:hAnsi="Cambria"/>
                <w:sz w:val="22"/>
                <w:szCs w:val="22"/>
              </w:rPr>
              <w:t>d839)</w:t>
            </w:r>
          </w:p>
        </w:tc>
        <w:tc>
          <w:tcPr>
            <w:tcW w:w="47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4A86E8"/>
                <w:sz w:val="22"/>
                <w:szCs w:val="22"/>
                <w:u w:color="4A86E8"/>
              </w:rPr>
              <w:t>Si</w:t>
            </w:r>
          </w:p>
        </w:tc>
        <w:tc>
          <w:tcPr>
            <w:tcW w:w="52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E22400"/>
                <w:sz w:val="22"/>
                <w:szCs w:val="22"/>
                <w:u w:color="E22400"/>
              </w:rPr>
              <w:t>No</w:t>
            </w:r>
          </w:p>
        </w:tc>
        <w:tc>
          <w:tcPr>
            <w:tcW w:w="7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color w:val="FF9900"/>
                <w:sz w:val="22"/>
                <w:szCs w:val="22"/>
                <w:u w:color="FF9900"/>
              </w:rPr>
              <w:t>In parte</w:t>
            </w:r>
          </w:p>
        </w:tc>
        <w:tc>
          <w:tcPr>
            <w:tcW w:w="6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Note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Il bambino </w:t>
            </w:r>
            <w:r>
              <w:rPr>
                <w:rFonts w:ascii="Cambria" w:hAnsi="Cambria"/>
                <w:sz w:val="22"/>
                <w:szCs w:val="22"/>
              </w:rPr>
              <w:t xml:space="preserve">è </w:t>
            </w:r>
            <w:r>
              <w:rPr>
                <w:rFonts w:ascii="Cambria" w:hAnsi="Cambria"/>
                <w:sz w:val="22"/>
                <w:szCs w:val="22"/>
              </w:rPr>
              <w:t xml:space="preserve">stimolato negli apprendimenti a casa e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da altri contesti extrascolastici? (d810)</w:t>
            </w:r>
          </w:p>
        </w:tc>
        <w:tc>
          <w:tcPr>
            <w:tcW w:w="479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FF0000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 bambino ha frequentato la scuola in modo costante?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Ha sviluppato gli apprendimenti necessari per l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 xml:space="preserve">ordine in cui </w:t>
            </w:r>
            <w:r>
              <w:rPr>
                <w:rFonts w:ascii="Cambria" w:hAnsi="Cambria"/>
                <w:sz w:val="22"/>
                <w:szCs w:val="22"/>
              </w:rPr>
              <w:t xml:space="preserve">è </w:t>
            </w:r>
            <w:r>
              <w:rPr>
                <w:rFonts w:ascii="Cambria" w:hAnsi="Cambria"/>
                <w:sz w:val="22"/>
                <w:szCs w:val="22"/>
              </w:rPr>
              <w:t>iscritto? (d815)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Il bambino frequenta regolarmente la scuola? </w:t>
            </w:r>
          </w:p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Esegue i compiti assegnati? (d820)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Gioca da solo con giocattoli, oggetti, materiali? (d8800)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Osserva il gioco degli altri senza unirsi a loro? (d8801)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 xml:space="preserve">Gioca con giochi, materiali o oggetti in </w:t>
            </w:r>
            <w:r>
              <w:rPr>
                <w:rFonts w:ascii="Cambria" w:hAnsi="Cambria"/>
                <w:sz w:val="22"/>
                <w:szCs w:val="22"/>
              </w:rPr>
              <w:t>presenza di altre persone, impegnate anch</w:t>
            </w:r>
            <w:r>
              <w:rPr>
                <w:rFonts w:ascii="Cambria" w:hAnsi="Cambria"/>
                <w:sz w:val="22"/>
                <w:szCs w:val="22"/>
              </w:rPr>
              <w:t>’</w:t>
            </w:r>
            <w:r>
              <w:rPr>
                <w:rFonts w:ascii="Cambria" w:hAnsi="Cambria"/>
                <w:sz w:val="22"/>
                <w:szCs w:val="22"/>
              </w:rPr>
              <w:t>esse nel gioco, ma senza unirsi alle loro attivit</w:t>
            </w:r>
            <w:r>
              <w:rPr>
                <w:rFonts w:ascii="Cambria" w:hAnsi="Cambria"/>
                <w:sz w:val="22"/>
                <w:szCs w:val="22"/>
              </w:rPr>
              <w:t>à</w:t>
            </w:r>
            <w:r>
              <w:rPr>
                <w:rFonts w:ascii="Cambria" w:hAnsi="Cambria"/>
                <w:sz w:val="22"/>
                <w:szCs w:val="22"/>
              </w:rPr>
              <w:t>? (d8802)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697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sz w:val="22"/>
                <w:szCs w:val="22"/>
              </w:rPr>
              <w:t>Gioca con oggetti, giochi, materiali con altre persone con uno scopo condiviso? (d8803)</w:t>
            </w:r>
          </w:p>
        </w:tc>
        <w:tc>
          <w:tcPr>
            <w:tcW w:w="47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5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759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65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</w:rPr>
      </w:pPr>
    </w:p>
    <w:p w:rsidR="001765C1" w:rsidRDefault="009E1E2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Sintesi:</w:t>
      </w:r>
    </w:p>
    <w:p w:rsidR="001765C1" w:rsidRDefault="001765C1">
      <w:pPr>
        <w:spacing w:after="160" w:line="252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(competenze,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spacing w:after="16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:rsidR="001765C1" w:rsidRDefault="001765C1">
      <w:pPr>
        <w:widowControl w:val="0"/>
        <w:spacing w:after="160"/>
        <w:ind w:left="108" w:hanging="108"/>
        <w:rPr>
          <w:rFonts w:ascii="Arial" w:eastAsia="Arial" w:hAnsi="Arial" w:cs="Arial"/>
          <w:b/>
          <w:bCs/>
          <w:sz w:val="22"/>
          <w:szCs w:val="22"/>
        </w:rPr>
      </w:pPr>
    </w:p>
    <w:p w:rsidR="001765C1" w:rsidRDefault="009E1E2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FATTORI AMBIENTALI </w:t>
      </w:r>
    </w:p>
    <w:p w:rsidR="001765C1" w:rsidRDefault="009E1E25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Scrivere </w:t>
      </w:r>
      <w:r>
        <w:rPr>
          <w:rFonts w:ascii="Calibri" w:hAnsi="Calibri"/>
          <w:b/>
          <w:bCs/>
          <w:color w:val="3399FF"/>
          <w:sz w:val="22"/>
          <w:szCs w:val="22"/>
          <w:u w:color="3399FF"/>
        </w:rPr>
        <w:t xml:space="preserve">F </w:t>
      </w:r>
      <w:r>
        <w:rPr>
          <w:rFonts w:ascii="Calibri" w:hAnsi="Calibri"/>
          <w:b/>
          <w:bCs/>
          <w:sz w:val="22"/>
          <w:szCs w:val="22"/>
        </w:rPr>
        <w:t>per facilitatore o</w:t>
      </w:r>
      <w:r>
        <w:rPr>
          <w:rFonts w:ascii="Calibri" w:hAnsi="Calibri"/>
          <w:b/>
          <w:bCs/>
          <w:color w:val="FF0000"/>
          <w:sz w:val="22"/>
          <w:szCs w:val="22"/>
          <w:u w:color="FF0000"/>
        </w:rPr>
        <w:t xml:space="preserve"> B</w:t>
      </w:r>
      <w:r>
        <w:rPr>
          <w:rFonts w:ascii="Calibri" w:hAnsi="Calibri"/>
          <w:b/>
          <w:bCs/>
          <w:sz w:val="22"/>
          <w:szCs w:val="22"/>
        </w:rPr>
        <w:t xml:space="preserve"> barriera nelle aree interessate</w:t>
      </w: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131"/>
        <w:gridCol w:w="1091"/>
        <w:gridCol w:w="720"/>
        <w:gridCol w:w="215"/>
        <w:gridCol w:w="21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PRODOTTI E TECNOLOGIA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Facilitatore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5C1" w:rsidRDefault="009E1E25">
            <w:r>
              <w:rPr>
                <w:rFonts w:ascii="Cambria" w:hAnsi="Cambria"/>
                <w:b/>
                <w:bCs/>
                <w:sz w:val="20"/>
                <w:szCs w:val="20"/>
              </w:rPr>
              <w:t>Barriera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16"/>
                <w:szCs w:val="16"/>
              </w:rPr>
              <w:t>Note ( nelle aree precedentemente compilate)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612" w:type="dxa"/>
            <w:gridSpan w:val="6"/>
            <w:tcBorders>
              <w:top w:val="single" w:sz="18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b/>
                <w:bCs/>
                <w:sz w:val="22"/>
                <w:szCs w:val="22"/>
              </w:rPr>
              <w:t>e110 prodotti e sostanze per il consumo personale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>e 1100 cibo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>e1101 farmaci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9612" w:type="dxa"/>
            <w:gridSpan w:val="6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e115 prodotti e tecnologie per 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uso personale nella vita quotidiana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>e1150 Strumenti, prodotti</w:t>
            </w:r>
            <w:r>
              <w:rPr>
                <w:rFonts w:ascii="Calibri" w:hAnsi="Calibri"/>
                <w:sz w:val="22"/>
                <w:szCs w:val="22"/>
              </w:rPr>
              <w:t xml:space="preserve"> e tecnologie usati dalle persone nelle attivit</w:t>
            </w:r>
            <w:r>
              <w:rPr>
                <w:rFonts w:ascii="Calibri" w:hAnsi="Calibri"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sz w:val="22"/>
                <w:szCs w:val="22"/>
              </w:rPr>
              <w:t>quotidiane (indumenti, materiale tessile, mobili, apparecchiature, prodotti per la pulizia e strumenti)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 xml:space="preserve">e1151 Strumenti, prodotti o tecnologie adattati o realizzati appositamente che assistono le </w:t>
            </w:r>
            <w:r>
              <w:rPr>
                <w:rFonts w:ascii="Calibri" w:hAnsi="Calibri"/>
                <w:sz w:val="22"/>
                <w:szCs w:val="22"/>
              </w:rPr>
              <w:t>persone nella vita quotidiana (protesi e tutori ortopedici, protesi neurali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sz w:val="22"/>
                <w:szCs w:val="22"/>
              </w:rPr>
              <w:t xml:space="preserve"> e1152 Strumenti di gioco adatti alla sua fascia d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et</w:t>
            </w:r>
            <w:r>
              <w:rPr>
                <w:rFonts w:ascii="Calibri" w:hAnsi="Calibri"/>
                <w:sz w:val="22"/>
                <w:szCs w:val="22"/>
              </w:rPr>
              <w:t>à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e1200 Mezzi di trasporto pubblico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e1201 Sistemi di trasporto adattati alle sue esigenze o specifici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per disabilit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(sedia a rotelle,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e125 Strumenti per la comunicazione (schermi, registratori,  telefono,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e151 Strumenti di comunicazione appositi (impianto cocleare,  sistemi di videoscrittura,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e130 Strumenti didattici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comuni (libri,  giocattoli educativi,  hardware e software)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e1301 Strumenti didattici specifici (software o hardware specializzati,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e150  Modalit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di accesso agli edifici (scale,  rampe 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accesso, 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e1502 Segnaletica di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orientamento (strutturate con scrittura alfabetica,  braille,  ecc.)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e165  Denaro (ma anche beni, propriet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 altri oggetti di valore)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e240 Intensit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 qualit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della luce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e250 Intensit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 qualit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del suono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6240" w:type="dxa"/>
            <w:tcBorders>
              <w:top w:val="single" w:sz="7" w:space="0" w:color="76923C"/>
              <w:left w:val="nil"/>
              <w:bottom w:val="single" w:sz="7" w:space="0" w:color="76923C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single" w:sz="7" w:space="0" w:color="76923C"/>
              <w:left w:val="nil"/>
              <w:bottom w:val="single" w:sz="7" w:space="0" w:color="76923C"/>
              <w:right w:val="nil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765C1" w:rsidRDefault="009E1E25">
            <w:pPr>
              <w:ind w:left="80" w:hanging="40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nil"/>
              <w:bottom w:val="single" w:sz="7" w:space="0" w:color="76923C"/>
              <w:right w:val="nil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765C1" w:rsidRDefault="009E1E25">
            <w:pPr>
              <w:ind w:left="80" w:hanging="40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7" w:space="0" w:color="76923C"/>
              <w:left w:val="nil"/>
              <w:bottom w:val="single" w:sz="7" w:space="0" w:color="76923C"/>
              <w:right w:val="nil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765C1" w:rsidRDefault="009E1E25">
            <w:pPr>
              <w:ind w:left="80" w:hanging="40"/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5C1" w:rsidRDefault="001765C1"/>
        </w:tc>
        <w:tc>
          <w:tcPr>
            <w:tcW w:w="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b/>
                <w:bCs/>
                <w:sz w:val="22"/>
                <w:szCs w:val="22"/>
              </w:rPr>
              <w:t>RELAZIONI 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SOSTEGNO SOCIALI*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Facilitatore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jc w:val="center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Barriera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18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mbria" w:hAnsi="Cambria"/>
                <w:b/>
                <w:bCs/>
                <w:sz w:val="16"/>
                <w:szCs w:val="16"/>
              </w:rPr>
              <w:t>Note ( nelle aree precedentemente compilate)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6240" w:type="dxa"/>
            <w:tcBorders>
              <w:top w:val="single" w:sz="18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e310 Famiglia ristretta (genitori, fratelli e sorelle, nonni)</w:t>
            </w:r>
          </w:p>
        </w:tc>
        <w:tc>
          <w:tcPr>
            <w:tcW w:w="1131" w:type="dxa"/>
            <w:tcBorders>
              <w:top w:val="single" w:sz="18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18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18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e315 Famiglia allargata (zii, cugini, nipoti)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e320 Amici (persone con cui perdurano relazioni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caratterizzate da fiducia e sostegno reciproco)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e330 Persone in posizione di autorit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(insegnanti, supervisori, sacerdoti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e340 Persone che forniscono aiuto o assistenza (assistenti domiciliari, assistenti ad personam, assistenti per il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trasporto, educatori)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e350 Animali domestici (animali che forniscono sostegno fisico, emozionale o psicologico e animali per la mobilit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 il trasporto personale.)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e355 Operatori sanitari (chi fornisce servizi e opera nel sistema sanitario)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6240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e360 Altri operatori (chi fornisce servizi all'esterno del sistema sanitario, inclusi gli operatori sociali e gli insegnanti)</w:t>
            </w:r>
          </w:p>
        </w:tc>
        <w:tc>
          <w:tcPr>
            <w:tcW w:w="113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7" w:space="0" w:color="76923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gridSpan w:val="3"/>
            <w:tcBorders>
              <w:top w:val="single" w:sz="7" w:space="0" w:color="76923C"/>
              <w:left w:val="single" w:sz="7" w:space="0" w:color="76923C"/>
              <w:bottom w:val="single" w:sz="7" w:space="0" w:color="76923C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765C1" w:rsidRDefault="001765C1">
      <w:pPr>
        <w:widowControl w:val="0"/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widowControl w:val="0"/>
        <w:spacing w:after="200"/>
        <w:ind w:left="108" w:hanging="108"/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*I fattori ambientali descritti nella seguente tabella non sono la persona o l'animale in s</w:t>
      </w:r>
      <w:r>
        <w:rPr>
          <w:rFonts w:ascii="Calibri" w:hAnsi="Calibri"/>
          <w:b/>
          <w:bCs/>
          <w:sz w:val="22"/>
          <w:szCs w:val="22"/>
        </w:rPr>
        <w:t>é</w:t>
      </w:r>
      <w:r>
        <w:rPr>
          <w:rFonts w:ascii="Calibri" w:hAnsi="Calibri"/>
          <w:b/>
          <w:bCs/>
          <w:sz w:val="22"/>
          <w:szCs w:val="22"/>
        </w:rPr>
        <w:t>, ma la quantit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 xml:space="preserve">e la </w:t>
      </w:r>
      <w:r>
        <w:rPr>
          <w:rFonts w:ascii="Calibri" w:hAnsi="Calibri"/>
          <w:b/>
          <w:bCs/>
          <w:sz w:val="22"/>
          <w:szCs w:val="22"/>
        </w:rPr>
        <w:t>qualit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>
        <w:rPr>
          <w:rFonts w:ascii="Calibri" w:hAnsi="Calibri"/>
          <w:b/>
          <w:bCs/>
          <w:sz w:val="22"/>
          <w:szCs w:val="22"/>
        </w:rPr>
        <w:t>di sostegno fisico ed emotivo che essi forniscono.</w:t>
      </w:r>
    </w:p>
    <w:p w:rsidR="001765C1" w:rsidRDefault="001765C1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PROGETTAZIONE EDUCATIVA-DIDATTICA</w:t>
            </w:r>
          </w:p>
        </w:tc>
      </w:tr>
    </w:tbl>
    <w:p w:rsidR="001765C1" w:rsidRDefault="001765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00"/>
        <w:ind w:left="216" w:hanging="216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8540" w:type="dxa"/>
        <w:tblInd w:w="-11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0"/>
      </w:tblGrid>
      <w:tr w:rsidR="001765C1" w:rsidTr="00503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/>
        </w:trPr>
        <w:tc>
          <w:tcPr>
            <w:tcW w:w="1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widowControl w:val="0"/>
              <w:shd w:val="clear" w:color="auto" w:fill="FFFFFF"/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bCs/>
                <w:color w:val="006600"/>
                <w:sz w:val="22"/>
                <w:szCs w:val="22"/>
                <w:u w:color="00660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COMPETENZE SU CUI LAVORARE relative alle </w:t>
            </w:r>
            <w:r>
              <w:rPr>
                <w:rFonts w:ascii="Arial" w:hAnsi="Arial"/>
                <w:b/>
                <w:bCs/>
                <w:color w:val="006600"/>
                <w:sz w:val="28"/>
                <w:szCs w:val="28"/>
                <w:u w:color="006600"/>
                <w:shd w:val="clear" w:color="auto" w:fill="FFFFFF"/>
              </w:rPr>
              <w:t>AREE DELL</w:t>
            </w:r>
            <w:r>
              <w:rPr>
                <w:rFonts w:ascii="Arial" w:hAnsi="Arial"/>
                <w:b/>
                <w:bCs/>
                <w:color w:val="006600"/>
                <w:sz w:val="28"/>
                <w:szCs w:val="28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b/>
                <w:bCs/>
                <w:color w:val="006600"/>
                <w:sz w:val="28"/>
                <w:szCs w:val="28"/>
                <w:u w:color="006600"/>
                <w:shd w:val="clear" w:color="auto" w:fill="FFFFFF"/>
              </w:rPr>
              <w:t>OSSERVAZIONE</w:t>
            </w:r>
            <w:r>
              <w:rPr>
                <w:rFonts w:ascii="Arial" w:hAnsi="Arial"/>
                <w:b/>
                <w:bCs/>
                <w:color w:val="006600"/>
                <w:sz w:val="22"/>
                <w:szCs w:val="22"/>
                <w:u w:color="006600"/>
                <w:shd w:val="clear" w:color="auto" w:fill="FFFFFF"/>
              </w:rPr>
              <w:t xml:space="preserve">  </w:t>
            </w:r>
          </w:p>
          <w:p w:rsidR="001765C1" w:rsidRDefault="001765C1">
            <w:pPr>
              <w:widowControl w:val="0"/>
            </w:pPr>
          </w:p>
        </w:tc>
      </w:tr>
    </w:tbl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7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395"/>
        <w:gridCol w:w="1215"/>
        <w:gridCol w:w="1185"/>
        <w:gridCol w:w="1080"/>
        <w:gridCol w:w="1110"/>
        <w:gridCol w:w="1230"/>
        <w:gridCol w:w="109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Competenza in madrelingua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DELLA COMUNICA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ZIONE.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 xml:space="preserve">AREA COGNITIVA 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E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APPRENDIMENTO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Competenza nella lingua straniera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DELLA COMUNICAZIONE.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COGNITIVA E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APPRENDIMENTO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 Competenza matematica e competenze di base in scienze e tecnologia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SENSO PERCETTIVO- MOTORIO PRASSICO.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COGNITIVA E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APPRENDIMENTO.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 Competenza digitale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COGNITIVA E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APPRENDIMENTO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Imparare ad imparare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COGNITIVA E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APPRENDIMENTO.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 Competenze sociali e civiche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DELL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’</w:t>
            </w: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AUTONOMIA PERSONALE.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RELAZIONALE.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DI VITA PRINCIPALE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Spirito di iniziativa e imprenditorialit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à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DI VITA PRINCIPALE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 Consapevolezza ed espressione culturale</w:t>
            </w:r>
          </w:p>
          <w:p w:rsidR="001765C1" w:rsidRDefault="009E1E25">
            <w:pPr>
              <w:widowControl w:val="0"/>
              <w:shd w:val="clear" w:color="auto" w:fill="FFFFFF"/>
              <w:spacing w:before="60" w:after="60" w:line="276" w:lineRule="auto"/>
              <w:rPr>
                <w:rFonts w:ascii="Arial" w:eastAsia="Arial" w:hAnsi="Arial" w:cs="Arial"/>
                <w:color w:val="006600"/>
                <w:sz w:val="16"/>
                <w:szCs w:val="16"/>
                <w:u w:color="006600"/>
              </w:rPr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</w:rPr>
              <w:t>AREA RELAZIONALE.</w:t>
            </w:r>
          </w:p>
          <w:p w:rsidR="001765C1" w:rsidRDefault="009E1E25">
            <w:pPr>
              <w:widowControl w:val="0"/>
            </w:pPr>
            <w:r>
              <w:rPr>
                <w:rFonts w:ascii="Arial" w:hAnsi="Arial"/>
                <w:color w:val="006600"/>
                <w:sz w:val="16"/>
                <w:szCs w:val="16"/>
                <w:u w:color="006600"/>
                <w:shd w:val="clear" w:color="auto" w:fill="FFFFFF"/>
              </w:rPr>
              <w:t>AREA DI VITA PRINCIPALE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AREA SENSO PERCETTIVA MOTORIO /PRASSICA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caso di 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AREA DELLA COMUNICAZIONE E DEL LINGUAGGIO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del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caso di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AREA DELL’AUTONOMIA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caso di 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</w:t>
            </w:r>
            <w:r>
              <w:t xml:space="preserve">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AREA  AFFETTIVO/RELAZIONALE</w:t>
      </w: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caso di 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AREA COGNITIVA E DELL’APPRENDIMENTO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(aspetti 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</w:t>
            </w:r>
            <w:r>
              <w:t xml:space="preserve">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spacing w:after="200" w:line="276" w:lineRule="auto"/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AREE DI VITA PRINCIPALE (AUTONOMIA SOCIALE)</w:t>
      </w:r>
    </w:p>
    <w:tbl>
      <w:tblPr>
        <w:tblStyle w:val="TableNormal"/>
        <w:tblW w:w="9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FORZA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(competenze, abilit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 capacit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à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del bambino)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PUNTI DI DEBOLEZZA DELL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ALUNNO</w:t>
            </w:r>
          </w:p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(aspetti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deficitari)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OPPORTUNIT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/FACILITATORI DEL CONTESTO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r>
              <w:rPr>
                <w:rFonts w:ascii="Arial" w:hAnsi="Arial"/>
                <w:b/>
                <w:bCs/>
                <w:sz w:val="22"/>
                <w:szCs w:val="22"/>
              </w:rPr>
              <w:t>BARRIERE DEL CONTESTO</w:t>
            </w:r>
          </w:p>
        </w:tc>
      </w:tr>
    </w:tbl>
    <w:p w:rsidR="001765C1" w:rsidRDefault="001765C1">
      <w:pPr>
        <w:widowControl w:val="0"/>
        <w:spacing w:after="200"/>
        <w:ind w:left="216" w:hanging="216"/>
        <w:jc w:val="both"/>
        <w:rPr>
          <w:rFonts w:ascii="Calibri" w:eastAsia="Calibri" w:hAnsi="Calibri" w:cs="Calibri"/>
          <w:sz w:val="22"/>
          <w:szCs w:val="22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544"/>
        <w:gridCol w:w="1555"/>
        <w:gridCol w:w="1703"/>
        <w:gridCol w:w="1572"/>
        <w:gridCol w:w="1651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PERIODO (mese/i, quadrimestre, anno)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specificare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COMPETENZA /OBIETTIVO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GENERALE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CONTENUTI/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ATTIVIT</w:t>
            </w:r>
            <w:r>
              <w:rPr>
                <w:b/>
                <w:bCs/>
              </w:rPr>
              <w:t>À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caso di DIDATTICA A DISTANZA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VERIFICA QUADRIMESTRALE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</w:t>
            </w:r>
            <w:r>
              <w:t xml:space="preserve">a competenza è 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è sempre presente)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</w:rPr>
      </w:pPr>
      <w:r>
        <w:rPr>
          <w:b/>
          <w:bCs/>
        </w:rPr>
        <w:t xml:space="preserve">PERSONALIZZAZIONE DEL PERCORSO DI APPRENDIMENTO </w:t>
      </w:r>
      <w:r>
        <w:rPr>
          <w:i/>
          <w:iCs/>
        </w:rPr>
        <w:t xml:space="preserve">(facilitazioni procedurali, semplificazioni, grado di autonomia richiesto, altro) 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 xml:space="preserve">TECNOLOGIE DIDATTICHE </w:t>
      </w:r>
      <w:r>
        <w:rPr>
          <w:b/>
          <w:bCs/>
        </w:rPr>
        <w:t>UTILIZZATE (necessarie e specifi</w:t>
      </w:r>
      <w:r>
        <w:rPr>
          <w:b/>
          <w:bCs/>
        </w:rPr>
        <w:t xml:space="preserve">che </w:t>
      </w:r>
      <w:r>
        <w:rPr>
          <w:b/>
          <w:bCs/>
        </w:rPr>
        <w:t>all</w:t>
      </w:r>
      <w:r>
        <w:rPr>
          <w:b/>
          <w:bCs/>
        </w:rPr>
        <w:t>’alunno)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METODOLOGIE, TECNICHE E STRATEGIE DIDATTICHE</w:t>
      </w: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lastRenderedPageBreak/>
        <w:t>(lasciare solo quelle utilizzate, cancellare le altre e questa indicazione)</w:t>
      </w:r>
    </w:p>
    <w:tbl>
      <w:tblPr>
        <w:tblStyle w:val="TableNormal"/>
        <w:tblW w:w="98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259"/>
        <w:gridCol w:w="335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COOPERATIVE LEARNING</w:t>
            </w:r>
          </w:p>
        </w:tc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MATERIALE FACILITANTE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ATTIVIT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Á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LABORATORIALI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IMITAZIONE</w:t>
            </w:r>
          </w:p>
        </w:tc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RIDUZIONE (TEMPI E/O CONTENUTI)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ATTIVIT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Á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MANUALE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STRATIFICAZIONE (step by step)</w:t>
            </w:r>
          </w:p>
        </w:tc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AGGIUNTE E POTENZIAMENTI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STAZIONI DI LAVORO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PEER TUTORING (lavoro di coppia tra alunni)</w:t>
            </w:r>
          </w:p>
        </w:tc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SIMULAZIONI (faccio finta di)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CENTRI DI INTERESSE (cucina, spazi diversi di gioco)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3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……………………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……………………………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..</w:t>
            </w:r>
          </w:p>
        </w:tc>
        <w:tc>
          <w:tcPr>
            <w:tcW w:w="3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……………………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1765C1" w:rsidRDefault="001765C1">
      <w:pPr>
        <w:widowControl w:val="0"/>
        <w:shd w:val="clear" w:color="auto" w:fill="FFFFFF"/>
        <w:spacing w:after="160"/>
        <w:jc w:val="center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ind w:left="108" w:hanging="108"/>
        <w:jc w:val="center"/>
        <w:rPr>
          <w:sz w:val="20"/>
          <w:szCs w:val="20"/>
          <w:shd w:val="clear" w:color="auto" w:fill="FFFFFF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EVENTUALI STRUMENTI DIDATTICI SPECIFICI</w:t>
      </w:r>
    </w:p>
    <w:p w:rsidR="001765C1" w:rsidRDefault="009E1E25">
      <w:pPr>
        <w:shd w:val="clear" w:color="auto" w:fill="FFFFFF"/>
        <w:spacing w:after="160" w:line="254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(inserire gli effettivi strumenti che si intendono utilizzare. Esempi: schemi, mappe concettuali, tecnologie facilitanti (Symwriter, Boardmaker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), cartelloni, immagini, CAA,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libri facilitati, audiolibri, pencil greep, timer, agenda, linea del 20, tabella del 100, numeri in colore, abaco, giochi, calcolatrice, formulario, materiale non strutturato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……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)</w:t>
      </w:r>
    </w:p>
    <w:tbl>
      <w:tblPr>
        <w:tblStyle w:val="TableNormal"/>
        <w:tblW w:w="98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/>
        </w:trPr>
        <w:tc>
          <w:tcPr>
            <w:tcW w:w="98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shd w:val="clear" w:color="auto" w:fill="FFFFFF"/>
              <w:spacing w:before="57" w:after="57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1765C1" w:rsidRDefault="001765C1">
            <w:pPr>
              <w:shd w:val="clear" w:color="auto" w:fill="FFFFFF"/>
              <w:spacing w:before="57" w:after="57"/>
            </w:pPr>
          </w:p>
        </w:tc>
      </w:tr>
    </w:tbl>
    <w:p w:rsidR="001765C1" w:rsidRDefault="001765C1">
      <w:pPr>
        <w:widowControl w:val="0"/>
        <w:shd w:val="clear" w:color="auto" w:fill="FFFFFF"/>
        <w:spacing w:after="160"/>
        <w:ind w:left="216" w:hanging="216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ind w:left="108" w:hanging="108"/>
        <w:rPr>
          <w:sz w:val="20"/>
          <w:szCs w:val="20"/>
          <w:shd w:val="clear" w:color="auto" w:fill="FFFFFF"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</w:rPr>
      </w:pPr>
      <w:r>
        <w:rPr>
          <w:b/>
          <w:bCs/>
        </w:rPr>
        <w:t xml:space="preserve">ALTRE OPPORTUNITÀ </w:t>
      </w:r>
      <w:r>
        <w:rPr>
          <w:i/>
          <w:iCs/>
        </w:rPr>
        <w:t xml:space="preserve">(laboratori, attività integrative, progetti </w:t>
      </w:r>
      <w:r>
        <w:rPr>
          <w:i/>
          <w:iCs/>
        </w:rPr>
        <w:t xml:space="preserve">trasversali, attività extrascolastiche, altro) 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</w:rPr>
        <w:lastRenderedPageBreak/>
        <w:t xml:space="preserve">VERIFICHE 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092"/>
        <w:gridCol w:w="2545"/>
        <w:gridCol w:w="254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TIPOLOGIA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MATERIA/E</w:t>
            </w:r>
          </w:p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MODALIT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À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 xml:space="preserve"> DI SVOLGIMENTO DELLA PROVA</w:t>
            </w:r>
          </w:p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PERIODICIT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À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PRODUZIONE GRAFICA/ VERIFICA SCRITTA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ESPERIENZE PRATICHE/LABORATORIALI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PRODUZIONE VERBALE/ VERIFICA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ORALE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GIOCO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OSSERVAZIONE QUOTIDIANA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GRIGLIE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2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9E1E25">
            <w:pPr>
              <w:shd w:val="clear" w:color="auto" w:fill="FFFFFF"/>
              <w:spacing w:before="57" w:after="57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COMPITI DI REALT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Á</w:t>
            </w:r>
          </w:p>
        </w:tc>
        <w:tc>
          <w:tcPr>
            <w:tcW w:w="2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  <w:tc>
          <w:tcPr>
            <w:tcW w:w="2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:rsidR="001765C1" w:rsidRDefault="001765C1">
      <w:pPr>
        <w:widowControl w:val="0"/>
        <w:shd w:val="clear" w:color="auto" w:fill="FFFFFF"/>
        <w:spacing w:after="160"/>
        <w:ind w:left="108" w:hanging="108"/>
        <w:jc w:val="center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jc w:val="center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INTERVENTI DELLA FAMIGLI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A</w:t>
      </w: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(Si concorda con essa quali sono le attivit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che possono essere inserite nelle varie aree.</w:t>
      </w: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esempio: compiti a casa nell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’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area cognitiva e dell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’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apprendimento</w:t>
      </w:r>
    </w:p>
    <w:p w:rsidR="001765C1" w:rsidRDefault="009E1E25">
      <w:pPr>
        <w:shd w:val="clear" w:color="auto" w:fill="FFFFFF"/>
        <w:spacing w:after="160" w:line="254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esempio: attivit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sportiva nell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’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area senso percettiva , ma anche sociale se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è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uno sport di gruppo )</w:t>
      </w: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235"/>
        <w:gridCol w:w="323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AREE DI INTERVENTO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57" w:after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ATTIVIT</w:t>
            </w:r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À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widowControl w:val="0"/>
              <w:shd w:val="clear" w:color="auto" w:fill="FFFFFF"/>
              <w:spacing w:before="57" w:after="57"/>
              <w:jc w:val="center"/>
            </w:pPr>
            <w:bookmarkStart w:id="1" w:name="_GoBack"/>
            <w:bookmarkEnd w:id="1"/>
            <w:commentRangeStart w:id="2"/>
            <w:commentRangeEnd w:id="2"/>
            <w:r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  <w:t>ORARIO SETTIMANALE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SENSO PERCETTIVA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DELLA COMUNICAZIONE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AUTONOMIA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AREA DELLA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RELAZIONE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COGNITIVA E DELL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APPRENDIMENTO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  <w:jc w:val="center"/>
        </w:trPr>
        <w:tc>
          <w:tcPr>
            <w:tcW w:w="32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lastRenderedPageBreak/>
              <w:t>AREA DELLA VITA PRINCIPALE</w:t>
            </w:r>
          </w:p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2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shd w:val="clear" w:color="auto" w:fill="FFFFFF"/>
        <w:spacing w:after="160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ind w:left="108" w:hanging="108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1765C1" w:rsidRDefault="001765C1">
      <w:pPr>
        <w:shd w:val="clear" w:color="auto" w:fill="FFFFFF"/>
        <w:spacing w:after="160" w:line="254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</w:p>
    <w:p w:rsidR="001765C1" w:rsidRDefault="009E1E25">
      <w:pPr>
        <w:shd w:val="clear" w:color="auto" w:fill="FFFFFF"/>
        <w:spacing w:after="160" w:line="254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2"/>
          <w:szCs w:val="22"/>
          <w:shd w:val="clear" w:color="auto" w:fill="FFFFFF"/>
        </w:rPr>
        <w:t>EVENTUALE ESPERIENZE DA REALIZZARE ALL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’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ESTERNO (GITE, PERCORSI DI ALTERNANZA SCUOLA LAVORO, PROGETTI INTEGRATI CON IL TERRITORIO, ETC.) ED EVENTUALE PRESENZA DI SUPPORTI 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>EDUCATIVI (EDUCATORI, ASSISTENTI ALLA COMUNICAZIONE, ETC.)</w:t>
      </w:r>
    </w:p>
    <w:p w:rsidR="001765C1" w:rsidRDefault="001765C1">
      <w:pPr>
        <w:shd w:val="clear" w:color="auto" w:fill="FFFFFF"/>
        <w:spacing w:after="160" w:line="254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tbl>
      <w:tblPr>
        <w:tblStyle w:val="TableNormal"/>
        <w:tblW w:w="97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/>
        </w:trPr>
        <w:tc>
          <w:tcPr>
            <w:tcW w:w="9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shd w:val="clear" w:color="auto" w:fill="FFFFFF"/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</w:pPr>
          </w:p>
          <w:p w:rsidR="001765C1" w:rsidRDefault="001765C1">
            <w:pPr>
              <w:shd w:val="clear" w:color="auto" w:fill="FFFFFF"/>
            </w:pPr>
          </w:p>
        </w:tc>
      </w:tr>
    </w:tbl>
    <w:p w:rsidR="001765C1" w:rsidRDefault="001765C1">
      <w:pPr>
        <w:widowControl w:val="0"/>
        <w:shd w:val="clear" w:color="auto" w:fill="FFFFFF"/>
        <w:spacing w:after="160"/>
        <w:ind w:left="216" w:hanging="216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ind w:left="108" w:hanging="108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:rsidR="001765C1" w:rsidRDefault="001765C1">
      <w:pPr>
        <w:widowControl w:val="0"/>
        <w:shd w:val="clear" w:color="auto" w:fill="FFFFFF"/>
        <w:spacing w:after="160"/>
        <w:jc w:val="both"/>
        <w:rPr>
          <w:sz w:val="22"/>
          <w:szCs w:val="22"/>
          <w:shd w:val="clear" w:color="auto" w:fill="FFFFFF"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</w:rPr>
        <w:t xml:space="preserve">VALUTAZIONE </w:t>
      </w: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t xml:space="preserve">Criteri di valutazione 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b/>
          <w:bCs/>
        </w:rPr>
        <w:t>EVENTUALI OSSERVAZIONI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</w:rPr>
              <w:t>ORGANIZZAZIONE SCOLASTICA</w:t>
            </w:r>
          </w:p>
        </w:tc>
      </w:tr>
    </w:tbl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</w:p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</w:pPr>
    </w:p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>a.  PERSONE CHE OPERANO NEL CONTESTO SCOLASTICO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 xml:space="preserve">a.1 – Insegnanti che operano nella </w:t>
      </w:r>
      <w:r>
        <w:rPr>
          <w:b/>
          <w:bCs/>
        </w:rPr>
        <w:t>classe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85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Docenti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>Disciplina/area disciplinare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 xml:space="preserve">a.2 – Operatori esterni che collaborano con la scuola </w:t>
      </w:r>
      <w:r>
        <w:rPr>
          <w:sz w:val="16"/>
          <w:szCs w:val="16"/>
        </w:rPr>
        <w:t>(L. 104/92 art. 9-10-13)</w:t>
      </w:r>
      <w:r>
        <w:rPr>
          <w:b/>
          <w:bCs/>
        </w:rPr>
        <w:t xml:space="preserve"> </w:t>
      </w: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Qualifica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Attivit</w:t>
            </w:r>
            <w:r>
              <w:t>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Orario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>b. – TEMPO SCUOLA</w:t>
      </w: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094"/>
        <w:gridCol w:w="3867"/>
        <w:gridCol w:w="1023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</w:tabs>
            </w:pPr>
            <w:r>
              <w:t>Numero di ore settimanali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</w:tabs>
            </w:pPr>
            <w:r>
              <w:t xml:space="preserve">Numero di ore </w:t>
            </w:r>
            <w:r>
              <w:t>settimanali frequentate dall</w:t>
            </w:r>
            <w:r>
              <w:t>’</w:t>
            </w:r>
            <w:r>
              <w:t>alunno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</w:tabs>
            </w:pPr>
            <w:r>
              <w:t xml:space="preserve">Numero di ore settimanali in cui </w:t>
            </w:r>
            <w:r>
              <w:t xml:space="preserve">è </w:t>
            </w:r>
            <w:r>
              <w:t>presente l</w:t>
            </w:r>
            <w:r>
              <w:t>’</w:t>
            </w:r>
            <w:r>
              <w:t>insegnante di sostegno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</w:tabs>
            </w:pPr>
            <w:r>
              <w:t xml:space="preserve">Numero di ore settimanali in cui </w:t>
            </w:r>
            <w:r>
              <w:t xml:space="preserve">è </w:t>
            </w:r>
            <w:r>
              <w:t>presente un educatore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b/>
          <w:bCs/>
        </w:rPr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  <w:r>
        <w:rPr>
          <w:b/>
          <w:bCs/>
        </w:rPr>
        <w:t>FIRMA DEGLI OPERATORI:</w:t>
      </w:r>
    </w:p>
    <w:tbl>
      <w:tblPr>
        <w:tblStyle w:val="TableNormal"/>
        <w:tblW w:w="9786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10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Dirigente scolastico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Insegnanti curriculari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 xml:space="preserve">Insegnante di </w:t>
            </w:r>
            <w:r>
              <w:t>sostegno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Operatori UONPIA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2"/>
                <w:szCs w:val="12"/>
              </w:rPr>
              <w:t>(qualifica)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NEUROPSICHIATRA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PSICOLOGO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EDUCATORE/TERAPISTA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Assistente / Educatore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Genitori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lastRenderedPageBreak/>
              <w:t>Altro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" w:hanging="17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hanging="70"/>
        <w:rPr>
          <w:b/>
          <w:bCs/>
        </w:rPr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365"/>
        <w:gridCol w:w="1404"/>
        <w:gridCol w:w="1696"/>
        <w:gridCol w:w="1386"/>
        <w:gridCol w:w="1400"/>
        <w:gridCol w:w="1280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</w:rPr>
              <w:t>Orario della classe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LUNED</w:t>
            </w:r>
            <w:r>
              <w:t>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MARTED</w:t>
            </w:r>
            <w:r>
              <w:t>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MERCOLED</w:t>
            </w:r>
            <w:r>
              <w:t>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GIOVED</w:t>
            </w:r>
            <w:r>
              <w:t>Ì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VENERD</w:t>
            </w:r>
            <w:r>
              <w:t>Ì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SABATO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1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2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3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4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5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6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7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8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</w:p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</w:pPr>
    </w:p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78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365"/>
        <w:gridCol w:w="1404"/>
        <w:gridCol w:w="1696"/>
        <w:gridCol w:w="1386"/>
        <w:gridCol w:w="1400"/>
        <w:gridCol w:w="1280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</w:rPr>
              <w:t>Orario dell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alunna/o, del docente di sostegno e dell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educatore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LUNED</w:t>
            </w:r>
            <w:r>
              <w:t>Ì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MARTED</w:t>
            </w:r>
            <w:r>
              <w:t>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MERCOLED</w:t>
            </w:r>
            <w:r>
              <w:t>Ì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GIOVED</w:t>
            </w:r>
            <w:r>
              <w:t>Ì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VENERD</w:t>
            </w:r>
            <w:r>
              <w:t>Ì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SABATO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1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2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3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4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lastRenderedPageBreak/>
              <w:t>5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6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7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</w:tabs>
            </w:pPr>
            <w:r>
              <w:t>8</w:t>
            </w:r>
            <w:r>
              <w:t>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 xml:space="preserve">FIRMA </w:t>
      </w:r>
      <w:r>
        <w:rPr>
          <w:b/>
          <w:bCs/>
        </w:rPr>
        <w:t>DEGLI OPERATORI:</w:t>
      </w:r>
    </w:p>
    <w:tbl>
      <w:tblPr>
        <w:tblStyle w:val="TableNormal"/>
        <w:tblW w:w="9786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10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Dirigente scolastico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Insegnanti curriculari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Insegnante di sostegno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Operatori UONPIA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2"/>
                <w:szCs w:val="12"/>
              </w:rPr>
              <w:t>(qualifica)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NEUROPSICHIATRA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PSICOLOGO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EDUCATORE/TERAPISTA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Assistente / Educatore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Genitori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Altro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" w:hanging="17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" w:hanging="70"/>
        <w:rPr>
          <w:b/>
          <w:bCs/>
        </w:rPr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187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</w:rPr>
              <w:t xml:space="preserve">                                          RELAZIONE FINALE</w:t>
            </w:r>
          </w:p>
        </w:tc>
      </w:tr>
    </w:tbl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</w:p>
    <w:p w:rsidR="001765C1" w:rsidRDefault="001765C1">
      <w:pPr>
        <w:widowControl w:val="0"/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</w:pPr>
    </w:p>
    <w:p w:rsidR="001765C1" w:rsidRDefault="0017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</w:rPr>
      </w:pPr>
    </w:p>
    <w:tbl>
      <w:tblPr>
        <w:tblStyle w:val="TableNormal"/>
        <w:tblW w:w="114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2407"/>
        <w:gridCol w:w="3881"/>
        <w:gridCol w:w="2162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AREA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OBIETTIVO SPECIFICO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</w:rPr>
            </w:pPr>
            <w:r>
              <w:rPr>
                <w:b/>
                <w:bCs/>
              </w:rPr>
              <w:t>LIVELLO RAGGIUNTO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(non raggiunto</w:t>
            </w:r>
            <w:r>
              <w:t>,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 xml:space="preserve">base </w:t>
            </w:r>
            <w:r>
              <w:t xml:space="preserve">quando fa piccole cose, </w:t>
            </w:r>
            <w:r>
              <w:rPr>
                <w:b/>
                <w:bCs/>
              </w:rPr>
              <w:t>iniziale</w:t>
            </w:r>
            <w:r>
              <w:t xml:space="preserve"> la competenza non è sempre presente, 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intermedio</w:t>
            </w:r>
            <w:r>
              <w:t xml:space="preserve"> la competenza </w:t>
            </w:r>
            <w:r>
              <w:t xml:space="preserve">è </w:t>
            </w:r>
            <w:r>
              <w:t xml:space="preserve">quasi sempre presente, </w:t>
            </w:r>
            <w:r>
              <w:rPr>
                <w:b/>
                <w:bCs/>
              </w:rPr>
              <w:t>avanzato</w:t>
            </w:r>
            <w:r>
              <w:t xml:space="preserve"> la competenza </w:t>
            </w:r>
            <w:r>
              <w:t xml:space="preserve">è </w:t>
            </w:r>
            <w:r>
              <w:t>sempre presente)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</w:rPr>
              <w:t>POSSIBILI SVILUPPI PER 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ANNO PROSSIMO (nel caso non fossero raggiunti) </w:t>
            </w:r>
          </w:p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SENSO PERCETTIVA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DELLA COMUNICAZIONE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AUTONOMIA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DELLA RELAZIONE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lastRenderedPageBreak/>
              <w:t>AREA COGNITIVA E DELL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’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APPRENDIMENTO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301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shd w:val="clear" w:color="auto" w:fill="FFFFFF"/>
              <w:spacing w:before="57" w:after="57" w:line="254" w:lineRule="auto"/>
              <w:jc w:val="center"/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AREA DELLA VITA PRINCIPALE</w:t>
            </w:r>
          </w:p>
        </w:tc>
        <w:tc>
          <w:tcPr>
            <w:tcW w:w="240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/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1765C1">
      <w:pPr>
        <w:tabs>
          <w:tab w:val="left" w:pos="18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765C1" w:rsidRDefault="009E1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rPr>
          <w:b/>
          <w:bCs/>
        </w:rPr>
      </w:pPr>
      <w:r>
        <w:rPr>
          <w:b/>
          <w:bCs/>
        </w:rPr>
        <w:t>FIRMA DEGLI OPERATORI:</w:t>
      </w:r>
    </w:p>
    <w:tbl>
      <w:tblPr>
        <w:tblStyle w:val="TableNormal"/>
        <w:tblW w:w="9786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108"/>
      </w:tblGrid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Dirigente scolastico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Insegnanti curriculari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Insegnante di sostegno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Operatori UONPIA</w:t>
            </w:r>
          </w:p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(qualifica)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NEUROPSICHIATRA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PSICOLOGO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16"/>
                <w:szCs w:val="16"/>
              </w:rPr>
              <w:t>EDUCATORE/TERAPISTA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Educatore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Genitori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  <w:tr w:rsidR="0017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9E1E25">
            <w:pPr>
              <w:tabs>
                <w:tab w:val="left" w:pos="708"/>
                <w:tab w:val="left" w:pos="1416"/>
                <w:tab w:val="left" w:pos="2124"/>
              </w:tabs>
            </w:pPr>
            <w:r>
              <w:t>Altri operatori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5C1" w:rsidRDefault="001765C1"/>
        </w:tc>
      </w:tr>
    </w:tbl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" w:hanging="286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" w:hanging="178"/>
        <w:rPr>
          <w:b/>
          <w:bCs/>
        </w:rPr>
      </w:pPr>
    </w:p>
    <w:p w:rsidR="001765C1" w:rsidRDefault="001765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" w:hanging="178"/>
      </w:pPr>
    </w:p>
    <w:sectPr w:rsidR="001765C1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25" w:rsidRDefault="009E1E25">
      <w:r>
        <w:separator/>
      </w:r>
    </w:p>
  </w:endnote>
  <w:endnote w:type="continuationSeparator" w:id="0">
    <w:p w:rsidR="009E1E25" w:rsidRDefault="009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C1" w:rsidRDefault="001765C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25" w:rsidRDefault="009E1E25">
      <w:r>
        <w:separator/>
      </w:r>
    </w:p>
  </w:footnote>
  <w:footnote w:type="continuationSeparator" w:id="0">
    <w:p w:rsidR="009E1E25" w:rsidRDefault="009E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C1" w:rsidRDefault="001765C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C1"/>
    <w:rsid w:val="001765C1"/>
    <w:rsid w:val="005030A7"/>
    <w:rsid w:val="009E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D7FE0"/>
  <w15:docId w15:val="{51977360-B71A-C649-AE60-92FA852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0A7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0A7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4460</Words>
  <Characters>25428</Characters>
  <Application>Microsoft Office Word</Application>
  <DocSecurity>0</DocSecurity>
  <Lines>211</Lines>
  <Paragraphs>59</Paragraphs>
  <ScaleCrop>false</ScaleCrop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Botti</cp:lastModifiedBy>
  <cp:revision>2</cp:revision>
  <dcterms:created xsi:type="dcterms:W3CDTF">2020-10-02T15:14:00Z</dcterms:created>
  <dcterms:modified xsi:type="dcterms:W3CDTF">2020-10-02T15:16:00Z</dcterms:modified>
</cp:coreProperties>
</file>